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0AF0" w:rsidRDefault="00250AF0" w:rsidP="00250AF0">
      <w:pPr>
        <w:shd w:val="clear" w:color="auto" w:fill="CF3B17"/>
        <w:tabs>
          <w:tab w:val="left" w:pos="0"/>
        </w:tabs>
        <w:jc w:val="center"/>
        <w:rPr>
          <w:rFonts w:ascii="Trade Gothic LT Std Light" w:hAnsi="Trade Gothic LT Std Light" w:cs="Calibri"/>
          <w:b/>
          <w:color w:val="FFFFFF"/>
          <w:sz w:val="36"/>
          <w:szCs w:val="28"/>
        </w:rPr>
      </w:pPr>
      <w:r>
        <w:rPr>
          <w:rFonts w:ascii="Trade Gothic LT Std Light" w:hAnsi="Trade Gothic LT Std Light" w:cs="Calibri"/>
          <w:b/>
          <w:color w:val="FFFFFF"/>
          <w:sz w:val="36"/>
          <w:szCs w:val="28"/>
        </w:rPr>
        <w:t xml:space="preserve">MEMORIA FINAL </w:t>
      </w:r>
    </w:p>
    <w:p w:rsidR="00250AF0" w:rsidRPr="00443301" w:rsidRDefault="00250AF0" w:rsidP="00250AF0">
      <w:pPr>
        <w:shd w:val="clear" w:color="auto" w:fill="CF3B17"/>
        <w:tabs>
          <w:tab w:val="left" w:pos="0"/>
        </w:tabs>
        <w:jc w:val="center"/>
        <w:rPr>
          <w:rFonts w:ascii="Trade Gothic LT Std Light" w:hAnsi="Trade Gothic LT Std Light" w:cs="Calibri"/>
          <w:b/>
          <w:color w:val="FFFFFF"/>
          <w:sz w:val="36"/>
          <w:szCs w:val="28"/>
        </w:rPr>
      </w:pPr>
      <w:r>
        <w:rPr>
          <w:rFonts w:ascii="Trade Gothic LT Std Light" w:hAnsi="Trade Gothic LT Std Light" w:cs="Calibri"/>
          <w:b/>
          <w:color w:val="FFFFFF"/>
          <w:sz w:val="36"/>
          <w:szCs w:val="28"/>
        </w:rPr>
        <w:t>PROGRAMA PROMOCIÓN Y FORMACIÓN DEL VOLUNTARIADO</w:t>
      </w:r>
    </w:p>
    <w:p w:rsidR="00250AF0" w:rsidRPr="00443301" w:rsidRDefault="00250AF0" w:rsidP="00250AF0">
      <w:pPr>
        <w:shd w:val="clear" w:color="auto" w:fill="CF3B17"/>
        <w:tabs>
          <w:tab w:val="left" w:pos="0"/>
        </w:tabs>
        <w:jc w:val="center"/>
        <w:rPr>
          <w:rFonts w:ascii="Trade Gothic LT Std Light" w:hAnsi="Trade Gothic LT Std Light" w:cs="Calibri"/>
          <w:b/>
          <w:color w:val="FFFFFF"/>
          <w:sz w:val="36"/>
          <w:szCs w:val="28"/>
        </w:rPr>
      </w:pPr>
      <w:r w:rsidRPr="00443301">
        <w:rPr>
          <w:rFonts w:ascii="Trade Gothic LT Std Light" w:hAnsi="Trade Gothic LT Std Light" w:cs="Calibri"/>
          <w:b/>
          <w:color w:val="FFFFFF"/>
          <w:sz w:val="36"/>
          <w:szCs w:val="28"/>
        </w:rPr>
        <w:t>CONVOCATORIA 2016-2017</w:t>
      </w:r>
    </w:p>
    <w:p w:rsidR="00250AF0" w:rsidRDefault="00250AF0" w:rsidP="00250AF0">
      <w:pPr>
        <w:jc w:val="both"/>
        <w:rPr>
          <w:rFonts w:ascii="Trade Gothic LT Std" w:hAnsi="Trade Gothic LT Std" w:cs="Arial"/>
          <w:b/>
        </w:rPr>
      </w:pPr>
    </w:p>
    <w:p w:rsidR="00250AF0" w:rsidRDefault="00250AF0" w:rsidP="00250AF0">
      <w:pPr>
        <w:jc w:val="both"/>
        <w:rPr>
          <w:rFonts w:ascii="Trade Gothic LT Std" w:hAnsi="Trade Gothic LT Std" w:cs="Arial"/>
          <w:b/>
        </w:rPr>
      </w:pPr>
    </w:p>
    <w:p w:rsidR="00250AF0" w:rsidRPr="009646CF" w:rsidRDefault="00250AF0" w:rsidP="00250AF0">
      <w:pPr>
        <w:shd w:val="clear" w:color="auto" w:fill="CF3B17"/>
        <w:tabs>
          <w:tab w:val="left" w:pos="0"/>
        </w:tabs>
        <w:jc w:val="both"/>
        <w:rPr>
          <w:rFonts w:ascii="Trade Gothic LT Std" w:hAnsi="Trade Gothic LT Std" w:cs="Calibri"/>
          <w:b/>
          <w:color w:val="FFFFFF"/>
          <w:sz w:val="28"/>
          <w:szCs w:val="28"/>
        </w:rPr>
      </w:pPr>
      <w:r w:rsidRPr="009646CF">
        <w:rPr>
          <w:rFonts w:ascii="Trade Gothic LT Std" w:hAnsi="Trade Gothic LT Std" w:cs="Calibri"/>
          <w:b/>
          <w:color w:val="FFFFFF"/>
          <w:sz w:val="28"/>
          <w:szCs w:val="28"/>
        </w:rPr>
        <w:t>LINK PARA LA REALIZACIÓN DEL INFORME “EL VOLUNTARIADO EN SALUD MENTAL ESPAÑA 2017”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2"/>
      </w:tblGrid>
      <w:tr w:rsidR="00250AF0" w:rsidRPr="009042CF" w:rsidTr="00692E42">
        <w:tc>
          <w:tcPr>
            <w:tcW w:w="9072" w:type="dxa"/>
            <w:shd w:val="clear" w:color="auto" w:fill="auto"/>
          </w:tcPr>
          <w:p w:rsidR="00250AF0" w:rsidRDefault="00250AF0" w:rsidP="00692E42">
            <w:pPr>
              <w:spacing w:line="276" w:lineRule="auto"/>
              <w:jc w:val="both"/>
              <w:rPr>
                <w:rFonts w:ascii="Trade Gothic LT Std" w:hAnsi="Trade Gothic LT Std"/>
                <w:bCs/>
                <w:kern w:val="32"/>
                <w:sz w:val="22"/>
                <w:szCs w:val="22"/>
                <w:lang w:eastAsia="en-US"/>
              </w:rPr>
            </w:pPr>
          </w:p>
          <w:p w:rsidR="00250AF0" w:rsidRPr="009646CF" w:rsidRDefault="00250AF0" w:rsidP="00692E42">
            <w:pPr>
              <w:spacing w:line="276" w:lineRule="auto"/>
              <w:jc w:val="both"/>
              <w:rPr>
                <w:rFonts w:ascii="Trade Gothic LT Std" w:hAnsi="Trade Gothic LT Std" w:cs="Calibri"/>
                <w:sz w:val="22"/>
                <w:szCs w:val="22"/>
              </w:rPr>
            </w:pPr>
            <w:r w:rsidRPr="009646CF">
              <w:rPr>
                <w:rFonts w:ascii="Trade Gothic LT Std" w:hAnsi="Trade Gothic LT Std"/>
                <w:bCs/>
                <w:kern w:val="32"/>
                <w:sz w:val="22"/>
                <w:szCs w:val="22"/>
                <w:lang w:eastAsia="en-US"/>
              </w:rPr>
              <w:t>Dado el compromiso del movimiento SALUD MENTAL con el fomento del voluntariado nos hemos propuesto conocer las opiniones de las personas voluntarias sobre su actividad en alguna de las entidades. Para cumplimentar este apartado, se ha de compartir el siguiente link que aparece a continuación a las personas voluntarias. Cada persona voluntaria que desee compartir su opinión, solo tiene que cumplimentar el cuestionario una vez, ya sea para la memoria de seguimiento o para la memoria final</w:t>
            </w:r>
            <w:r w:rsidRPr="009646CF">
              <w:rPr>
                <w:rFonts w:ascii="Trade Gothic LT Std" w:hAnsi="Trade Gothic LT Std" w:cs="Calibri"/>
                <w:sz w:val="22"/>
                <w:szCs w:val="22"/>
              </w:rPr>
              <w:t>.</w:t>
            </w:r>
          </w:p>
          <w:p w:rsidR="00250AF0" w:rsidRPr="009646CF" w:rsidRDefault="00250AF0" w:rsidP="00692E42">
            <w:pPr>
              <w:spacing w:line="276" w:lineRule="auto"/>
              <w:jc w:val="both"/>
              <w:rPr>
                <w:rFonts w:ascii="Trade Gothic LT Std" w:hAnsi="Trade Gothic LT Std" w:cs="Calibri"/>
                <w:sz w:val="22"/>
                <w:szCs w:val="22"/>
              </w:rPr>
            </w:pPr>
          </w:p>
          <w:p w:rsidR="00250AF0" w:rsidRPr="009646CF" w:rsidRDefault="00250AF0" w:rsidP="00692E42">
            <w:pPr>
              <w:spacing w:line="276" w:lineRule="auto"/>
              <w:jc w:val="both"/>
              <w:rPr>
                <w:rFonts w:ascii="Trade Gothic LT Std" w:hAnsi="Trade Gothic LT Std" w:cs="Calibri"/>
                <w:sz w:val="22"/>
                <w:szCs w:val="22"/>
              </w:rPr>
            </w:pPr>
            <w:r w:rsidRPr="009646CF">
              <w:rPr>
                <w:rFonts w:ascii="Trade Gothic LT Std" w:hAnsi="Trade Gothic LT Std" w:cs="Calibri"/>
                <w:b/>
                <w:sz w:val="22"/>
                <w:szCs w:val="22"/>
              </w:rPr>
              <w:t xml:space="preserve">(Las personas que ya respondieron </w:t>
            </w:r>
            <w:r>
              <w:rPr>
                <w:rFonts w:ascii="Trade Gothic LT Std" w:hAnsi="Trade Gothic LT Std" w:cs="Calibri"/>
                <w:b/>
                <w:sz w:val="22"/>
                <w:szCs w:val="22"/>
              </w:rPr>
              <w:t xml:space="preserve">a la encuesta </w:t>
            </w:r>
            <w:r w:rsidRPr="009646CF">
              <w:rPr>
                <w:rFonts w:ascii="Trade Gothic LT Std" w:hAnsi="Trade Gothic LT Std" w:cs="Calibri"/>
                <w:b/>
                <w:sz w:val="22"/>
                <w:szCs w:val="22"/>
              </w:rPr>
              <w:t xml:space="preserve">en el primer semestre </w:t>
            </w:r>
            <w:r w:rsidRPr="009646CF">
              <w:rPr>
                <w:rFonts w:ascii="Trade Gothic LT Std" w:hAnsi="Trade Gothic LT Std" w:cs="Calibri"/>
                <w:b/>
                <w:sz w:val="22"/>
                <w:szCs w:val="22"/>
                <w:u w:val="single"/>
              </w:rPr>
              <w:t>no</w:t>
            </w:r>
            <w:r w:rsidRPr="009646CF">
              <w:rPr>
                <w:rFonts w:ascii="Trade Gothic LT Std" w:hAnsi="Trade Gothic LT Std" w:cs="Calibri"/>
                <w:b/>
                <w:sz w:val="22"/>
                <w:szCs w:val="22"/>
              </w:rPr>
              <w:t xml:space="preserve"> tienen que volverlo a cumplimentar).</w:t>
            </w:r>
          </w:p>
          <w:p w:rsidR="00250AF0" w:rsidRPr="009646CF" w:rsidRDefault="00250AF0" w:rsidP="00692E42">
            <w:pPr>
              <w:spacing w:line="276" w:lineRule="auto"/>
              <w:jc w:val="both"/>
              <w:rPr>
                <w:rFonts w:ascii="Trade Gothic LT Std" w:hAnsi="Trade Gothic LT Std" w:cs="Calibri"/>
                <w:sz w:val="22"/>
                <w:szCs w:val="22"/>
              </w:rPr>
            </w:pPr>
          </w:p>
          <w:p w:rsidR="00250AF0" w:rsidRDefault="00250AF0" w:rsidP="00692E42">
            <w:pPr>
              <w:jc w:val="both"/>
              <w:rPr>
                <w:rFonts w:ascii="Trade Gothic LT Std" w:hAnsi="Trade Gothic LT Std" w:cs="Calibri"/>
                <w:b/>
                <w:sz w:val="22"/>
                <w:szCs w:val="22"/>
              </w:rPr>
            </w:pPr>
            <w:r>
              <w:rPr>
                <w:rFonts w:ascii="Trade Gothic LT Std" w:hAnsi="Trade Gothic LT Std" w:cs="Calibri"/>
                <w:b/>
                <w:sz w:val="22"/>
                <w:szCs w:val="22"/>
              </w:rPr>
              <w:t>Pincha en la siguiente imagen/link para acceder a la e</w:t>
            </w:r>
            <w:r w:rsidRPr="00224635">
              <w:rPr>
                <w:rFonts w:ascii="Trade Gothic LT Std" w:hAnsi="Trade Gothic LT Std" w:cs="Calibri"/>
                <w:b/>
                <w:sz w:val="22"/>
                <w:szCs w:val="22"/>
              </w:rPr>
              <w:t xml:space="preserve">ncuesta </w:t>
            </w:r>
            <w:r>
              <w:rPr>
                <w:rFonts w:ascii="Trade Gothic LT Std" w:hAnsi="Trade Gothic LT Std" w:cs="Calibri"/>
                <w:b/>
                <w:sz w:val="22"/>
                <w:szCs w:val="22"/>
              </w:rPr>
              <w:t>de Personas Voluntarias</w:t>
            </w:r>
            <w:r w:rsidRPr="009646CF">
              <w:rPr>
                <w:rFonts w:ascii="Trade Gothic LT Std" w:hAnsi="Trade Gothic LT Std" w:cs="Calibri"/>
                <w:b/>
                <w:sz w:val="22"/>
                <w:szCs w:val="22"/>
              </w:rPr>
              <w:t>:</w:t>
            </w:r>
          </w:p>
          <w:p w:rsidR="00250AF0" w:rsidRPr="009646CF" w:rsidRDefault="00250AF0" w:rsidP="002E45C1">
            <w:pPr>
              <w:jc w:val="center"/>
              <w:rPr>
                <w:rFonts w:ascii="Trade Gothic LT Std" w:hAnsi="Trade Gothic LT Std" w:cs="Calibri"/>
                <w:b/>
                <w:sz w:val="22"/>
                <w:szCs w:val="22"/>
              </w:rPr>
            </w:pPr>
            <w:r>
              <w:rPr>
                <w:noProof/>
              </w:rPr>
              <w:drawing>
                <wp:inline distT="0" distB="0" distL="0" distR="0">
                  <wp:extent cx="2882265" cy="1066165"/>
                  <wp:effectExtent l="0" t="0" r="0" b="635"/>
                  <wp:docPr id="4" name="Imagen 4">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2265" cy="1066165"/>
                          </a:xfrm>
                          <a:prstGeom prst="rect">
                            <a:avLst/>
                          </a:prstGeom>
                          <a:noFill/>
                        </pic:spPr>
                      </pic:pic>
                    </a:graphicData>
                  </a:graphic>
                </wp:inline>
              </w:drawing>
            </w:r>
          </w:p>
          <w:p w:rsidR="00250AF0" w:rsidRPr="009646CF" w:rsidRDefault="00250AF0" w:rsidP="00692E42">
            <w:pPr>
              <w:jc w:val="both"/>
              <w:rPr>
                <w:rFonts w:ascii="Trade Gothic LT Std" w:hAnsi="Trade Gothic LT Std" w:cs="Calibri"/>
                <w:b/>
                <w:sz w:val="22"/>
                <w:szCs w:val="22"/>
              </w:rPr>
            </w:pPr>
          </w:p>
          <w:p w:rsidR="00250AF0" w:rsidRPr="009042CF" w:rsidRDefault="00250AF0" w:rsidP="00692E42">
            <w:pPr>
              <w:spacing w:line="276" w:lineRule="auto"/>
              <w:jc w:val="both"/>
              <w:rPr>
                <w:rFonts w:ascii="Trade Gothic LT Std" w:hAnsi="Trade Gothic LT Std" w:cs="Arial"/>
                <w:b/>
              </w:rPr>
            </w:pPr>
          </w:p>
        </w:tc>
      </w:tr>
    </w:tbl>
    <w:p w:rsidR="00250AF0" w:rsidRPr="006A2250" w:rsidRDefault="00250AF0" w:rsidP="00250AF0">
      <w:pPr>
        <w:jc w:val="both"/>
        <w:rPr>
          <w:rFonts w:ascii="Trade Gothic LT Std" w:hAnsi="Trade Gothic LT Std" w:cs="Arial"/>
          <w:b/>
        </w:rPr>
      </w:pPr>
    </w:p>
    <w:p w:rsidR="00250AF0" w:rsidRPr="004650B8" w:rsidRDefault="00250AF0" w:rsidP="00250AF0">
      <w:pPr>
        <w:numPr>
          <w:ilvl w:val="0"/>
          <w:numId w:val="17"/>
        </w:numPr>
        <w:jc w:val="both"/>
        <w:rPr>
          <w:rFonts w:ascii="Trade Gothic LT Std" w:hAnsi="Trade Gothic LT Std" w:cs="Calibri"/>
          <w:b/>
          <w:color w:val="002060"/>
          <w:sz w:val="24"/>
          <w:szCs w:val="24"/>
        </w:rPr>
      </w:pPr>
      <w:r w:rsidRPr="004650B8">
        <w:rPr>
          <w:rFonts w:ascii="Trade Gothic LT Std" w:hAnsi="Trade Gothic LT Std" w:cs="Calibri"/>
          <w:b/>
          <w:color w:val="002060"/>
          <w:sz w:val="24"/>
          <w:szCs w:val="24"/>
        </w:rPr>
        <w:lastRenderedPageBreak/>
        <w:t>DATOS DE LA ENTIDAD</w:t>
      </w:r>
    </w:p>
    <w:p w:rsidR="00250AF0" w:rsidRPr="006A2250" w:rsidRDefault="00250AF0" w:rsidP="00250AF0">
      <w:pPr>
        <w:ind w:left="720"/>
        <w:jc w:val="both"/>
        <w:rPr>
          <w:rFonts w:ascii="Trade Gothic LT Std" w:hAnsi="Trade Gothic LT Std" w:cs="Calibri"/>
          <w:sz w:val="22"/>
          <w:szCs w:val="22"/>
        </w:rPr>
      </w:pPr>
    </w:p>
    <w:p w:rsidR="00250AF0" w:rsidRPr="006A2250" w:rsidRDefault="00250AF0" w:rsidP="00250AF0">
      <w:pPr>
        <w:pBdr>
          <w:top w:val="single" w:sz="4" w:space="1" w:color="auto"/>
          <w:left w:val="single" w:sz="4" w:space="0" w:color="auto"/>
          <w:bottom w:val="single" w:sz="4" w:space="1" w:color="auto"/>
          <w:right w:val="single" w:sz="4" w:space="4" w:color="auto"/>
        </w:pBdr>
        <w:jc w:val="both"/>
        <w:rPr>
          <w:rFonts w:ascii="Trade Gothic LT Std" w:hAnsi="Trade Gothic LT Std" w:cs="Calibri"/>
          <w:b/>
          <w:sz w:val="22"/>
          <w:szCs w:val="22"/>
        </w:rPr>
      </w:pPr>
      <w:r w:rsidRPr="006A2250">
        <w:rPr>
          <w:rFonts w:ascii="Trade Gothic LT Std" w:hAnsi="Trade Gothic LT Std" w:cs="Calibri"/>
          <w:sz w:val="22"/>
          <w:szCs w:val="22"/>
        </w:rPr>
        <w:t xml:space="preserve">    </w:t>
      </w:r>
      <w:r w:rsidRPr="006A2250">
        <w:rPr>
          <w:rFonts w:ascii="Trade Gothic LT Std" w:hAnsi="Trade Gothic LT Std" w:cs="Calibri"/>
          <w:b/>
          <w:sz w:val="22"/>
          <w:szCs w:val="22"/>
        </w:rPr>
        <w:t xml:space="preserve">Nombre Entidad: </w:t>
      </w:r>
      <w:r w:rsidR="002E45C1">
        <w:rPr>
          <w:rFonts w:ascii="Trade Gothic LT Std" w:hAnsi="Trade Gothic LT Std" w:cs="Calibri"/>
          <w:b/>
          <w:sz w:val="22"/>
          <w:szCs w:val="22"/>
        </w:rPr>
        <w:t>ASOCIACIÓN SALUD MENTAL DE BURGOS - PROSAME</w:t>
      </w:r>
    </w:p>
    <w:p w:rsidR="00250AF0" w:rsidRPr="006A2250" w:rsidRDefault="00250AF0" w:rsidP="00250AF0">
      <w:pPr>
        <w:pBdr>
          <w:top w:val="single" w:sz="4" w:space="1" w:color="auto"/>
          <w:left w:val="single" w:sz="4" w:space="0" w:color="auto"/>
          <w:bottom w:val="single" w:sz="4" w:space="1" w:color="auto"/>
          <w:right w:val="single" w:sz="4" w:space="4" w:color="auto"/>
        </w:pBdr>
        <w:jc w:val="both"/>
        <w:rPr>
          <w:rFonts w:ascii="Trade Gothic LT Std" w:hAnsi="Trade Gothic LT Std" w:cs="Calibri"/>
          <w:b/>
          <w:sz w:val="22"/>
          <w:szCs w:val="22"/>
        </w:rPr>
      </w:pPr>
    </w:p>
    <w:p w:rsidR="00250AF0" w:rsidRPr="006A2250" w:rsidRDefault="00250AF0" w:rsidP="00250AF0">
      <w:pPr>
        <w:pBdr>
          <w:top w:val="single" w:sz="4" w:space="1" w:color="auto"/>
          <w:left w:val="single" w:sz="4" w:space="0" w:color="auto"/>
          <w:bottom w:val="single" w:sz="4" w:space="1" w:color="auto"/>
          <w:right w:val="single" w:sz="4" w:space="4" w:color="auto"/>
        </w:pBdr>
        <w:jc w:val="both"/>
        <w:rPr>
          <w:rFonts w:ascii="Trade Gothic LT Std" w:hAnsi="Trade Gothic LT Std" w:cs="Calibri"/>
          <w:b/>
          <w:sz w:val="22"/>
          <w:szCs w:val="22"/>
        </w:rPr>
      </w:pPr>
      <w:r w:rsidRPr="006A2250">
        <w:rPr>
          <w:rFonts w:ascii="Trade Gothic LT Std" w:hAnsi="Trade Gothic LT Std" w:cs="Calibri"/>
          <w:b/>
          <w:sz w:val="22"/>
          <w:szCs w:val="22"/>
        </w:rPr>
        <w:t xml:space="preserve">    Localización Territorial:</w:t>
      </w:r>
      <w:r w:rsidR="002E45C1">
        <w:rPr>
          <w:rFonts w:ascii="Trade Gothic LT Std" w:hAnsi="Trade Gothic LT Std" w:cs="Calibri"/>
          <w:b/>
          <w:sz w:val="22"/>
          <w:szCs w:val="22"/>
        </w:rPr>
        <w:t xml:space="preserve"> BURGOS – CASTILLA Y LEON</w:t>
      </w:r>
    </w:p>
    <w:p w:rsidR="00250AF0" w:rsidRPr="006A2250" w:rsidRDefault="00250AF0" w:rsidP="00250AF0">
      <w:pPr>
        <w:pBdr>
          <w:top w:val="single" w:sz="4" w:space="1" w:color="auto"/>
          <w:left w:val="single" w:sz="4" w:space="0" w:color="auto"/>
          <w:bottom w:val="single" w:sz="4" w:space="1" w:color="auto"/>
          <w:right w:val="single" w:sz="4" w:space="4" w:color="auto"/>
        </w:pBdr>
        <w:jc w:val="both"/>
        <w:rPr>
          <w:rFonts w:ascii="Trade Gothic LT Std" w:hAnsi="Trade Gothic LT Std" w:cs="Calibri"/>
          <w:b/>
          <w:sz w:val="22"/>
          <w:szCs w:val="22"/>
        </w:rPr>
      </w:pPr>
    </w:p>
    <w:p w:rsidR="002E45C1" w:rsidRDefault="002E45C1" w:rsidP="002E45C1">
      <w:pPr>
        <w:rPr>
          <w:rFonts w:ascii="Trade Gothic LT Std" w:hAnsi="Trade Gothic LT Std" w:cs="Calibri"/>
          <w:b/>
          <w:sz w:val="22"/>
          <w:szCs w:val="22"/>
        </w:rPr>
      </w:pPr>
    </w:p>
    <w:p w:rsidR="00250AF0" w:rsidRPr="002E45C1" w:rsidRDefault="00250AF0" w:rsidP="002E45C1">
      <w:pPr>
        <w:pStyle w:val="Prrafodelista"/>
        <w:numPr>
          <w:ilvl w:val="0"/>
          <w:numId w:val="17"/>
        </w:numPr>
        <w:rPr>
          <w:rFonts w:ascii="Trade Gothic LT Std" w:hAnsi="Trade Gothic LT Std" w:cs="Calibri"/>
          <w:b/>
        </w:rPr>
      </w:pPr>
      <w:r w:rsidRPr="002E45C1">
        <w:rPr>
          <w:rFonts w:ascii="Trade Gothic LT Std" w:hAnsi="Trade Gothic LT Std" w:cs="Calibri"/>
          <w:b/>
          <w:color w:val="002060"/>
          <w:sz w:val="24"/>
          <w:szCs w:val="24"/>
        </w:rPr>
        <w:t>RESUMEN DEL CONTENIDO DEL PROGRAMA</w:t>
      </w:r>
    </w:p>
    <w:p w:rsidR="00250AF0" w:rsidRPr="006A2250" w:rsidRDefault="00250AF0" w:rsidP="00250AF0">
      <w:pPr>
        <w:rPr>
          <w:rFonts w:ascii="Trade Gothic LT Std" w:hAnsi="Trade Gothic LT Std" w:cs="Calibr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3"/>
      </w:tblGrid>
      <w:tr w:rsidR="00250AF0" w:rsidRPr="00DF7405" w:rsidTr="00692E42">
        <w:tc>
          <w:tcPr>
            <w:tcW w:w="9103" w:type="dxa"/>
            <w:shd w:val="clear" w:color="auto" w:fill="auto"/>
          </w:tcPr>
          <w:p w:rsidR="002E45C1" w:rsidRPr="00D16FAA" w:rsidRDefault="002E45C1" w:rsidP="002E45C1">
            <w:pPr>
              <w:jc w:val="both"/>
              <w:rPr>
                <w:rFonts w:ascii="Calibri" w:hAnsi="Calibri" w:cs="Arial"/>
                <w:sz w:val="24"/>
                <w:szCs w:val="24"/>
              </w:rPr>
            </w:pPr>
            <w:r w:rsidRPr="00D16FAA">
              <w:rPr>
                <w:rFonts w:ascii="Calibri" w:hAnsi="Calibri" w:cs="Arial"/>
                <w:sz w:val="24"/>
                <w:szCs w:val="24"/>
                <w:lang w:val="es-ES_tradnl"/>
              </w:rPr>
              <w:t>U</w:t>
            </w:r>
            <w:proofErr w:type="spellStart"/>
            <w:r w:rsidRPr="00D16FAA">
              <w:rPr>
                <w:rFonts w:ascii="Calibri" w:hAnsi="Calibri" w:cs="Arial"/>
                <w:sz w:val="24"/>
                <w:szCs w:val="24"/>
              </w:rPr>
              <w:t>na</w:t>
            </w:r>
            <w:proofErr w:type="spellEnd"/>
            <w:r w:rsidRPr="00D16FAA">
              <w:rPr>
                <w:rFonts w:ascii="Calibri" w:hAnsi="Calibri" w:cs="Arial"/>
                <w:sz w:val="24"/>
                <w:szCs w:val="24"/>
              </w:rPr>
              <w:t xml:space="preserve"> tarea fundamental en organizaciones que emplean voluntariado es la planificación para la captación y permanencia de voluntarios.</w:t>
            </w:r>
          </w:p>
          <w:p w:rsidR="002E45C1" w:rsidRPr="00D16FAA" w:rsidRDefault="002E45C1" w:rsidP="002E45C1">
            <w:pPr>
              <w:jc w:val="both"/>
              <w:rPr>
                <w:rFonts w:ascii="Calibri" w:hAnsi="Calibri" w:cs="Arial"/>
                <w:sz w:val="24"/>
                <w:szCs w:val="24"/>
              </w:rPr>
            </w:pPr>
            <w:r w:rsidRPr="00D16FAA">
              <w:rPr>
                <w:rFonts w:ascii="Calibri" w:hAnsi="Calibri" w:cs="Arial"/>
                <w:sz w:val="24"/>
                <w:szCs w:val="24"/>
              </w:rPr>
              <w:t xml:space="preserve">Incorporar nuevos voluntarios,  darles formación adecuada para que lleven a cabo las tareas asignadas, mejorar el rendimiento y mantener su continuo compromiso y lealtad hacia las organizaciones por un periodo de tiempo, son los pilares en que se asientan los programas de voluntariado. </w:t>
            </w:r>
          </w:p>
          <w:p w:rsidR="002E45C1" w:rsidRPr="00D16FAA" w:rsidRDefault="002E45C1" w:rsidP="002E45C1">
            <w:pPr>
              <w:jc w:val="both"/>
              <w:rPr>
                <w:rFonts w:ascii="Calibri" w:hAnsi="Calibri" w:cs="Arial"/>
                <w:sz w:val="24"/>
                <w:szCs w:val="24"/>
              </w:rPr>
            </w:pPr>
            <w:r w:rsidRPr="00D16FAA">
              <w:rPr>
                <w:rFonts w:ascii="Calibri" w:hAnsi="Calibri" w:cs="Arial"/>
                <w:sz w:val="24"/>
                <w:szCs w:val="24"/>
              </w:rPr>
              <w:t>Un programa que atraiga y logre la permanencia de los voluntarios de forma efectiva, previene que un gran número de ellos estén entrando y saliendo como si fuera una puerta giratoria, evita a las organizaciones la realización de continuos programas y permite que los voluntarios vayan adquiriendo experiencias gratificantes y duraderas.</w:t>
            </w:r>
          </w:p>
          <w:p w:rsidR="002E45C1" w:rsidRPr="00D16FAA" w:rsidRDefault="002E45C1" w:rsidP="002E45C1">
            <w:pPr>
              <w:jc w:val="both"/>
              <w:rPr>
                <w:rFonts w:ascii="Calibri" w:hAnsi="Calibri" w:cs="Arial"/>
                <w:sz w:val="24"/>
                <w:szCs w:val="24"/>
              </w:rPr>
            </w:pPr>
            <w:r w:rsidRPr="00D16FAA">
              <w:rPr>
                <w:rFonts w:ascii="Calibri" w:hAnsi="Calibri" w:cs="Arial"/>
                <w:sz w:val="24"/>
                <w:szCs w:val="24"/>
              </w:rPr>
              <w:t>Los principios de trabajo serían los siguientes:</w:t>
            </w:r>
          </w:p>
          <w:p w:rsidR="002E45C1" w:rsidRPr="00D16FAA" w:rsidRDefault="002E45C1" w:rsidP="002E45C1">
            <w:pPr>
              <w:numPr>
                <w:ilvl w:val="0"/>
                <w:numId w:val="25"/>
              </w:numPr>
              <w:jc w:val="both"/>
              <w:rPr>
                <w:rFonts w:ascii="Calibri" w:hAnsi="Calibri" w:cs="Arial"/>
                <w:sz w:val="24"/>
                <w:szCs w:val="24"/>
              </w:rPr>
            </w:pPr>
            <w:r w:rsidRPr="00D16FAA">
              <w:rPr>
                <w:rFonts w:ascii="Calibri" w:hAnsi="Calibri" w:cs="Arial"/>
                <w:sz w:val="24"/>
                <w:szCs w:val="24"/>
              </w:rPr>
              <w:t>Selección de un sistema educacional adecuado.</w:t>
            </w:r>
          </w:p>
          <w:p w:rsidR="002E45C1" w:rsidRPr="00D16FAA" w:rsidRDefault="002E45C1" w:rsidP="002E45C1">
            <w:pPr>
              <w:numPr>
                <w:ilvl w:val="0"/>
                <w:numId w:val="25"/>
              </w:numPr>
              <w:jc w:val="both"/>
              <w:rPr>
                <w:rFonts w:ascii="Calibri" w:hAnsi="Calibri" w:cs="Arial"/>
                <w:sz w:val="24"/>
                <w:szCs w:val="24"/>
              </w:rPr>
            </w:pPr>
            <w:r w:rsidRPr="00D16FAA">
              <w:rPr>
                <w:rFonts w:ascii="Calibri" w:hAnsi="Calibri" w:cs="Arial"/>
                <w:sz w:val="24"/>
                <w:szCs w:val="24"/>
              </w:rPr>
              <w:t>Experiencia grupal intensa (dinámicas de participación grupal)</w:t>
            </w:r>
          </w:p>
          <w:p w:rsidR="002E45C1" w:rsidRPr="00D16FAA" w:rsidRDefault="002E45C1" w:rsidP="002E45C1">
            <w:pPr>
              <w:numPr>
                <w:ilvl w:val="0"/>
                <w:numId w:val="25"/>
              </w:numPr>
              <w:jc w:val="both"/>
              <w:rPr>
                <w:rFonts w:ascii="Calibri" w:hAnsi="Calibri" w:cs="Arial"/>
                <w:sz w:val="24"/>
                <w:szCs w:val="24"/>
              </w:rPr>
            </w:pPr>
            <w:r w:rsidRPr="00D16FAA">
              <w:rPr>
                <w:rFonts w:ascii="Calibri" w:hAnsi="Calibri" w:cs="Arial"/>
                <w:sz w:val="24"/>
                <w:szCs w:val="24"/>
              </w:rPr>
              <w:t>Entrenamiento en facilitadores(experiencias suficientemente comprobadas)</w:t>
            </w:r>
          </w:p>
          <w:p w:rsidR="002E45C1" w:rsidRPr="00D16FAA" w:rsidRDefault="002E45C1" w:rsidP="002E45C1">
            <w:pPr>
              <w:numPr>
                <w:ilvl w:val="0"/>
                <w:numId w:val="25"/>
              </w:numPr>
              <w:jc w:val="both"/>
              <w:rPr>
                <w:rFonts w:ascii="Calibri" w:hAnsi="Calibri" w:cs="Arial"/>
                <w:sz w:val="24"/>
                <w:szCs w:val="24"/>
              </w:rPr>
            </w:pPr>
            <w:r w:rsidRPr="00D16FAA">
              <w:rPr>
                <w:rFonts w:ascii="Calibri" w:hAnsi="Calibri" w:cs="Arial"/>
                <w:sz w:val="24"/>
                <w:szCs w:val="24"/>
              </w:rPr>
              <w:t>Creación de grupos verticales (Voluntarios nuevos y veteranos)</w:t>
            </w:r>
          </w:p>
          <w:p w:rsidR="002E45C1" w:rsidRPr="00D16FAA" w:rsidRDefault="002E45C1" w:rsidP="002E45C1">
            <w:pPr>
              <w:numPr>
                <w:ilvl w:val="0"/>
                <w:numId w:val="25"/>
              </w:numPr>
              <w:jc w:val="both"/>
              <w:rPr>
                <w:rFonts w:ascii="Calibri" w:hAnsi="Calibri" w:cs="Arial"/>
                <w:sz w:val="24"/>
                <w:szCs w:val="24"/>
              </w:rPr>
            </w:pPr>
            <w:r w:rsidRPr="00D16FAA">
              <w:rPr>
                <w:rFonts w:ascii="Calibri" w:hAnsi="Calibri" w:cs="Arial"/>
                <w:sz w:val="24"/>
                <w:szCs w:val="24"/>
              </w:rPr>
              <w:t>Reuniones de grupo</w:t>
            </w:r>
          </w:p>
          <w:p w:rsidR="00250AF0" w:rsidRPr="00DF7405" w:rsidRDefault="00250AF0" w:rsidP="00692E42">
            <w:pPr>
              <w:rPr>
                <w:rFonts w:ascii="Trade Gothic LT Std" w:hAnsi="Trade Gothic LT Std" w:cs="Calibri"/>
              </w:rPr>
            </w:pPr>
          </w:p>
        </w:tc>
      </w:tr>
    </w:tbl>
    <w:p w:rsidR="00250AF0" w:rsidRDefault="00250AF0" w:rsidP="00250AF0">
      <w:pPr>
        <w:ind w:left="720"/>
        <w:contextualSpacing/>
        <w:jc w:val="both"/>
        <w:outlineLvl w:val="0"/>
        <w:rPr>
          <w:rFonts w:ascii="Trade Gothic LT Std" w:hAnsi="Trade Gothic LT Std" w:cs="Calibri"/>
          <w:b/>
          <w:color w:val="002060"/>
          <w:sz w:val="24"/>
          <w:szCs w:val="24"/>
        </w:rPr>
      </w:pPr>
    </w:p>
    <w:p w:rsidR="002E45C1" w:rsidRDefault="002E45C1" w:rsidP="00250AF0">
      <w:pPr>
        <w:ind w:left="720"/>
        <w:contextualSpacing/>
        <w:jc w:val="both"/>
        <w:outlineLvl w:val="0"/>
        <w:rPr>
          <w:rFonts w:ascii="Trade Gothic LT Std" w:hAnsi="Trade Gothic LT Std" w:cs="Calibri"/>
          <w:b/>
          <w:color w:val="002060"/>
          <w:sz w:val="24"/>
          <w:szCs w:val="24"/>
        </w:rPr>
      </w:pPr>
    </w:p>
    <w:p w:rsidR="002E45C1" w:rsidRDefault="002E45C1" w:rsidP="00250AF0">
      <w:pPr>
        <w:ind w:left="720"/>
        <w:contextualSpacing/>
        <w:jc w:val="both"/>
        <w:outlineLvl w:val="0"/>
        <w:rPr>
          <w:rFonts w:ascii="Trade Gothic LT Std" w:hAnsi="Trade Gothic LT Std" w:cs="Calibri"/>
          <w:b/>
          <w:color w:val="002060"/>
          <w:sz w:val="24"/>
          <w:szCs w:val="24"/>
        </w:rPr>
      </w:pPr>
    </w:p>
    <w:p w:rsidR="002E45C1" w:rsidRDefault="002E45C1" w:rsidP="00250AF0">
      <w:pPr>
        <w:ind w:left="720"/>
        <w:contextualSpacing/>
        <w:jc w:val="both"/>
        <w:outlineLvl w:val="0"/>
        <w:rPr>
          <w:rFonts w:ascii="Trade Gothic LT Std" w:hAnsi="Trade Gothic LT Std" w:cs="Calibri"/>
          <w:b/>
          <w:color w:val="002060"/>
          <w:sz w:val="24"/>
          <w:szCs w:val="24"/>
        </w:rPr>
      </w:pPr>
    </w:p>
    <w:p w:rsidR="002E45C1" w:rsidRDefault="002E45C1" w:rsidP="00250AF0">
      <w:pPr>
        <w:ind w:left="720"/>
        <w:contextualSpacing/>
        <w:jc w:val="both"/>
        <w:outlineLvl w:val="0"/>
        <w:rPr>
          <w:rFonts w:ascii="Trade Gothic LT Std" w:hAnsi="Trade Gothic LT Std" w:cs="Calibri"/>
          <w:b/>
          <w:color w:val="002060"/>
          <w:sz w:val="24"/>
          <w:szCs w:val="24"/>
        </w:rPr>
      </w:pPr>
    </w:p>
    <w:p w:rsidR="002E45C1" w:rsidRDefault="002E45C1" w:rsidP="00250AF0">
      <w:pPr>
        <w:ind w:left="720"/>
        <w:contextualSpacing/>
        <w:jc w:val="both"/>
        <w:outlineLvl w:val="0"/>
        <w:rPr>
          <w:rFonts w:ascii="Trade Gothic LT Std" w:hAnsi="Trade Gothic LT Std" w:cs="Calibri"/>
          <w:b/>
          <w:color w:val="002060"/>
          <w:sz w:val="24"/>
          <w:szCs w:val="24"/>
        </w:rPr>
      </w:pPr>
    </w:p>
    <w:p w:rsidR="002E45C1" w:rsidRDefault="002E45C1" w:rsidP="00250AF0">
      <w:pPr>
        <w:ind w:left="720"/>
        <w:contextualSpacing/>
        <w:jc w:val="both"/>
        <w:outlineLvl w:val="0"/>
        <w:rPr>
          <w:rFonts w:ascii="Trade Gothic LT Std" w:hAnsi="Trade Gothic LT Std" w:cs="Calibri"/>
          <w:b/>
          <w:color w:val="002060"/>
          <w:sz w:val="24"/>
          <w:szCs w:val="24"/>
        </w:rPr>
      </w:pPr>
    </w:p>
    <w:p w:rsidR="002E45C1" w:rsidRDefault="002E45C1" w:rsidP="00250AF0">
      <w:pPr>
        <w:ind w:left="720"/>
        <w:contextualSpacing/>
        <w:jc w:val="both"/>
        <w:outlineLvl w:val="0"/>
        <w:rPr>
          <w:rFonts w:ascii="Trade Gothic LT Std" w:hAnsi="Trade Gothic LT Std" w:cs="Calibri"/>
          <w:b/>
          <w:color w:val="002060"/>
          <w:sz w:val="24"/>
          <w:szCs w:val="24"/>
        </w:rPr>
      </w:pPr>
    </w:p>
    <w:p w:rsidR="00250AF0" w:rsidRPr="004650B8" w:rsidRDefault="00250AF0" w:rsidP="00250AF0">
      <w:pPr>
        <w:numPr>
          <w:ilvl w:val="0"/>
          <w:numId w:val="17"/>
        </w:numPr>
        <w:contextualSpacing/>
        <w:jc w:val="both"/>
        <w:outlineLvl w:val="0"/>
        <w:rPr>
          <w:rFonts w:ascii="Trade Gothic LT Std" w:hAnsi="Trade Gothic LT Std" w:cs="Calibri"/>
          <w:b/>
          <w:color w:val="002060"/>
          <w:sz w:val="24"/>
          <w:szCs w:val="24"/>
        </w:rPr>
      </w:pPr>
      <w:r w:rsidRPr="004650B8">
        <w:rPr>
          <w:rFonts w:ascii="Trade Gothic LT Std" w:hAnsi="Trade Gothic LT Std" w:cs="Calibri"/>
          <w:b/>
          <w:color w:val="002060"/>
          <w:sz w:val="24"/>
          <w:szCs w:val="24"/>
        </w:rPr>
        <w:lastRenderedPageBreak/>
        <w:t>RESUMEN ECONÓMICO DEL PROGRAMA</w:t>
      </w:r>
    </w:p>
    <w:p w:rsidR="00250AF0" w:rsidRPr="002E45C1" w:rsidRDefault="00250AF0" w:rsidP="00250AF0">
      <w:pPr>
        <w:rPr>
          <w:rFonts w:ascii="Trade Gothic LT Std" w:hAnsi="Trade Gothic LT Std" w:cs="Calibri"/>
          <w:b/>
          <w:sz w:val="18"/>
          <w:szCs w:val="18"/>
        </w:rPr>
      </w:pPr>
    </w:p>
    <w:tbl>
      <w:tblPr>
        <w:tblW w:w="8999" w:type="dxa"/>
        <w:jc w:val="center"/>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9"/>
        <w:gridCol w:w="2340"/>
        <w:gridCol w:w="1980"/>
        <w:gridCol w:w="2340"/>
      </w:tblGrid>
      <w:tr w:rsidR="00250AF0" w:rsidRPr="006A2250" w:rsidTr="00692E42">
        <w:trPr>
          <w:trHeight w:val="717"/>
          <w:jc w:val="center"/>
        </w:trPr>
        <w:tc>
          <w:tcPr>
            <w:tcW w:w="8999" w:type="dxa"/>
            <w:gridSpan w:val="4"/>
            <w:shd w:val="clear" w:color="auto" w:fill="B3B3B3"/>
            <w:vAlign w:val="center"/>
          </w:tcPr>
          <w:p w:rsidR="00250AF0" w:rsidRPr="006A2250" w:rsidRDefault="00250AF0" w:rsidP="00692E42">
            <w:pPr>
              <w:autoSpaceDE w:val="0"/>
              <w:autoSpaceDN w:val="0"/>
              <w:adjustRightInd w:val="0"/>
              <w:jc w:val="center"/>
              <w:rPr>
                <w:rFonts w:ascii="Trade Gothic LT Std" w:hAnsi="Trade Gothic LT Std" w:cs="Calibri"/>
                <w:b/>
                <w:sz w:val="22"/>
                <w:szCs w:val="22"/>
              </w:rPr>
            </w:pPr>
            <w:r w:rsidRPr="006A2250">
              <w:rPr>
                <w:rFonts w:ascii="Trade Gothic LT Std" w:hAnsi="Trade Gothic LT Std" w:cs="Calibri"/>
                <w:b/>
                <w:sz w:val="22"/>
                <w:szCs w:val="22"/>
              </w:rPr>
              <w:t>IMPORTE TOTAL JUSTIFICADO</w:t>
            </w:r>
          </w:p>
        </w:tc>
      </w:tr>
      <w:tr w:rsidR="00250AF0" w:rsidRPr="00FF5255" w:rsidTr="00692E42">
        <w:trPr>
          <w:trHeight w:val="696"/>
          <w:jc w:val="center"/>
        </w:trPr>
        <w:tc>
          <w:tcPr>
            <w:tcW w:w="8999" w:type="dxa"/>
            <w:gridSpan w:val="4"/>
            <w:shd w:val="clear" w:color="auto" w:fill="auto"/>
            <w:vAlign w:val="center"/>
          </w:tcPr>
          <w:p w:rsidR="00250AF0" w:rsidRPr="00FF5255" w:rsidRDefault="00250AF0" w:rsidP="00692E42">
            <w:pPr>
              <w:autoSpaceDE w:val="0"/>
              <w:autoSpaceDN w:val="0"/>
              <w:adjustRightInd w:val="0"/>
              <w:jc w:val="center"/>
              <w:rPr>
                <w:rFonts w:ascii="Trade Gothic LT Std" w:hAnsi="Trade Gothic LT Std" w:cs="Calibri"/>
                <w:color w:val="943634"/>
                <w:sz w:val="22"/>
                <w:szCs w:val="22"/>
              </w:rPr>
            </w:pPr>
            <w:r w:rsidRPr="00FF5255">
              <w:rPr>
                <w:rFonts w:ascii="Trade Gothic LT Std" w:hAnsi="Trade Gothic LT Std" w:cs="Calibri"/>
                <w:color w:val="943634"/>
                <w:sz w:val="22"/>
                <w:szCs w:val="22"/>
              </w:rPr>
              <w:t xml:space="preserve">(Debe coincidir con el </w:t>
            </w:r>
            <w:r w:rsidRPr="00FF5255">
              <w:rPr>
                <w:rFonts w:ascii="Trade Gothic LT Std" w:hAnsi="Trade Gothic LT Std" w:cs="Calibri"/>
                <w:b/>
                <w:color w:val="943634"/>
                <w:sz w:val="22"/>
                <w:szCs w:val="22"/>
              </w:rPr>
              <w:t>importe indicado en el Anexo I Resumen de Justificantes</w:t>
            </w:r>
            <w:r w:rsidRPr="00FF5255">
              <w:rPr>
                <w:rFonts w:ascii="Trade Gothic LT Std" w:hAnsi="Trade Gothic LT Std" w:cs="Calibri"/>
                <w:color w:val="943634"/>
                <w:sz w:val="22"/>
                <w:szCs w:val="22"/>
              </w:rPr>
              <w:t>, de cada una de las Partidas Justificativas)</w:t>
            </w:r>
          </w:p>
        </w:tc>
      </w:tr>
      <w:tr w:rsidR="00250AF0" w:rsidRPr="006A2250" w:rsidTr="00692E42">
        <w:trPr>
          <w:trHeight w:val="696"/>
          <w:jc w:val="center"/>
        </w:trPr>
        <w:tc>
          <w:tcPr>
            <w:tcW w:w="2339" w:type="dxa"/>
            <w:shd w:val="clear" w:color="auto" w:fill="E6E6E6"/>
            <w:vAlign w:val="center"/>
          </w:tcPr>
          <w:p w:rsidR="00250AF0" w:rsidRPr="006A2250" w:rsidRDefault="00250AF0" w:rsidP="00692E42">
            <w:pPr>
              <w:autoSpaceDE w:val="0"/>
              <w:autoSpaceDN w:val="0"/>
              <w:adjustRightInd w:val="0"/>
              <w:jc w:val="center"/>
              <w:rPr>
                <w:rFonts w:ascii="Trade Gothic LT Std" w:hAnsi="Trade Gothic LT Std" w:cs="Calibri"/>
                <w:b/>
                <w:sz w:val="22"/>
                <w:szCs w:val="22"/>
              </w:rPr>
            </w:pPr>
            <w:r w:rsidRPr="006A2250">
              <w:rPr>
                <w:rFonts w:ascii="Trade Gothic LT Std" w:hAnsi="Trade Gothic LT Std" w:cs="Calibri"/>
                <w:b/>
                <w:sz w:val="22"/>
                <w:szCs w:val="22"/>
              </w:rPr>
              <w:t>PERSONAL</w:t>
            </w:r>
          </w:p>
        </w:tc>
        <w:tc>
          <w:tcPr>
            <w:tcW w:w="2340" w:type="dxa"/>
            <w:shd w:val="clear" w:color="auto" w:fill="E6E6E6"/>
            <w:vAlign w:val="center"/>
          </w:tcPr>
          <w:p w:rsidR="00250AF0" w:rsidRPr="006A2250" w:rsidRDefault="00250AF0" w:rsidP="00692E42">
            <w:pPr>
              <w:autoSpaceDE w:val="0"/>
              <w:autoSpaceDN w:val="0"/>
              <w:adjustRightInd w:val="0"/>
              <w:ind w:right="252"/>
              <w:jc w:val="center"/>
              <w:rPr>
                <w:rFonts w:ascii="Trade Gothic LT Std" w:hAnsi="Trade Gothic LT Std" w:cs="Calibri"/>
                <w:b/>
                <w:sz w:val="22"/>
                <w:szCs w:val="22"/>
              </w:rPr>
            </w:pPr>
            <w:r w:rsidRPr="006A2250">
              <w:rPr>
                <w:rFonts w:ascii="Trade Gothic LT Std" w:hAnsi="Trade Gothic LT Std" w:cs="Calibri"/>
                <w:b/>
                <w:sz w:val="22"/>
                <w:szCs w:val="22"/>
              </w:rPr>
              <w:t>MANTINIMIENTO/</w:t>
            </w:r>
          </w:p>
          <w:p w:rsidR="00250AF0" w:rsidRPr="006A2250" w:rsidRDefault="00250AF0" w:rsidP="00692E42">
            <w:pPr>
              <w:autoSpaceDE w:val="0"/>
              <w:autoSpaceDN w:val="0"/>
              <w:adjustRightInd w:val="0"/>
              <w:ind w:right="252"/>
              <w:jc w:val="center"/>
              <w:rPr>
                <w:rFonts w:ascii="Trade Gothic LT Std" w:hAnsi="Trade Gothic LT Std" w:cs="Calibri"/>
                <w:sz w:val="22"/>
                <w:szCs w:val="22"/>
              </w:rPr>
            </w:pPr>
            <w:r w:rsidRPr="006A2250">
              <w:rPr>
                <w:rFonts w:ascii="Trade Gothic LT Std" w:hAnsi="Trade Gothic LT Std" w:cs="Calibri"/>
                <w:b/>
                <w:sz w:val="22"/>
                <w:szCs w:val="22"/>
              </w:rPr>
              <w:t>ACTIVIDADES</w:t>
            </w:r>
          </w:p>
        </w:tc>
        <w:tc>
          <w:tcPr>
            <w:tcW w:w="1980" w:type="dxa"/>
            <w:shd w:val="clear" w:color="auto" w:fill="E6E6E6"/>
            <w:vAlign w:val="center"/>
          </w:tcPr>
          <w:p w:rsidR="00250AF0" w:rsidRPr="006A2250" w:rsidRDefault="00250AF0" w:rsidP="00692E42">
            <w:pPr>
              <w:autoSpaceDE w:val="0"/>
              <w:autoSpaceDN w:val="0"/>
              <w:adjustRightInd w:val="0"/>
              <w:jc w:val="center"/>
              <w:rPr>
                <w:rFonts w:ascii="Trade Gothic LT Std" w:hAnsi="Trade Gothic LT Std" w:cs="Calibri"/>
                <w:b/>
                <w:sz w:val="22"/>
                <w:szCs w:val="22"/>
              </w:rPr>
            </w:pPr>
            <w:r w:rsidRPr="006A2250">
              <w:rPr>
                <w:rFonts w:ascii="Trade Gothic LT Std" w:hAnsi="Trade Gothic LT Std" w:cs="Calibri"/>
                <w:b/>
                <w:sz w:val="22"/>
                <w:szCs w:val="22"/>
              </w:rPr>
              <w:t xml:space="preserve">DIETAS y GASTOS DE VIAJE </w:t>
            </w:r>
          </w:p>
        </w:tc>
        <w:tc>
          <w:tcPr>
            <w:tcW w:w="2340" w:type="dxa"/>
            <w:shd w:val="clear" w:color="auto" w:fill="E6E6E6"/>
            <w:vAlign w:val="center"/>
          </w:tcPr>
          <w:p w:rsidR="00250AF0" w:rsidRPr="006A2250" w:rsidRDefault="00250AF0" w:rsidP="00692E42">
            <w:pPr>
              <w:autoSpaceDE w:val="0"/>
              <w:autoSpaceDN w:val="0"/>
              <w:adjustRightInd w:val="0"/>
              <w:jc w:val="center"/>
              <w:rPr>
                <w:rFonts w:ascii="Trade Gothic LT Std" w:hAnsi="Trade Gothic LT Std" w:cs="Calibri"/>
                <w:b/>
                <w:sz w:val="22"/>
                <w:szCs w:val="22"/>
              </w:rPr>
            </w:pPr>
            <w:r w:rsidRPr="006A2250">
              <w:rPr>
                <w:rFonts w:ascii="Trade Gothic LT Std" w:hAnsi="Trade Gothic LT Std" w:cs="Calibri"/>
                <w:b/>
                <w:sz w:val="22"/>
                <w:szCs w:val="22"/>
              </w:rPr>
              <w:t>TOTAL</w:t>
            </w:r>
          </w:p>
        </w:tc>
      </w:tr>
      <w:tr w:rsidR="00250AF0" w:rsidRPr="006A2250" w:rsidTr="00692E42">
        <w:trPr>
          <w:trHeight w:val="525"/>
          <w:jc w:val="center"/>
        </w:trPr>
        <w:tc>
          <w:tcPr>
            <w:tcW w:w="2339" w:type="dxa"/>
            <w:shd w:val="clear" w:color="auto" w:fill="auto"/>
            <w:vAlign w:val="center"/>
          </w:tcPr>
          <w:p w:rsidR="00250AF0" w:rsidRPr="006A2250" w:rsidRDefault="00250AF0" w:rsidP="00692E42">
            <w:pPr>
              <w:autoSpaceDE w:val="0"/>
              <w:autoSpaceDN w:val="0"/>
              <w:adjustRightInd w:val="0"/>
              <w:jc w:val="center"/>
              <w:rPr>
                <w:rFonts w:ascii="Trade Gothic LT Std" w:hAnsi="Trade Gothic LT Std" w:cs="Calibri"/>
                <w:b/>
                <w:sz w:val="22"/>
                <w:szCs w:val="22"/>
              </w:rPr>
            </w:pPr>
          </w:p>
        </w:tc>
        <w:tc>
          <w:tcPr>
            <w:tcW w:w="2340" w:type="dxa"/>
            <w:shd w:val="clear" w:color="auto" w:fill="auto"/>
            <w:vAlign w:val="center"/>
          </w:tcPr>
          <w:p w:rsidR="00250AF0" w:rsidRPr="006A2250" w:rsidRDefault="00CD0E72" w:rsidP="00692E42">
            <w:pPr>
              <w:autoSpaceDE w:val="0"/>
              <w:autoSpaceDN w:val="0"/>
              <w:adjustRightInd w:val="0"/>
              <w:jc w:val="center"/>
              <w:rPr>
                <w:rFonts w:ascii="Trade Gothic LT Std" w:hAnsi="Trade Gothic LT Std" w:cs="Calibri"/>
                <w:b/>
                <w:sz w:val="22"/>
                <w:szCs w:val="22"/>
              </w:rPr>
            </w:pPr>
            <w:r>
              <w:rPr>
                <w:rFonts w:ascii="Trade Gothic LT Std" w:hAnsi="Trade Gothic LT Std" w:cs="Calibri"/>
                <w:b/>
                <w:sz w:val="22"/>
                <w:szCs w:val="22"/>
              </w:rPr>
              <w:t>856,84</w:t>
            </w:r>
            <w:r w:rsidR="00CA2F50">
              <w:rPr>
                <w:rFonts w:ascii="Trade Gothic LT Std" w:hAnsi="Trade Gothic LT Std" w:cs="Calibri"/>
                <w:b/>
                <w:sz w:val="22"/>
                <w:szCs w:val="22"/>
              </w:rPr>
              <w:t>€</w:t>
            </w:r>
          </w:p>
        </w:tc>
        <w:tc>
          <w:tcPr>
            <w:tcW w:w="1980" w:type="dxa"/>
            <w:shd w:val="clear" w:color="auto" w:fill="auto"/>
            <w:vAlign w:val="center"/>
          </w:tcPr>
          <w:p w:rsidR="00250AF0" w:rsidRPr="006A2250" w:rsidRDefault="00250AF0" w:rsidP="00692E42">
            <w:pPr>
              <w:autoSpaceDE w:val="0"/>
              <w:autoSpaceDN w:val="0"/>
              <w:adjustRightInd w:val="0"/>
              <w:jc w:val="center"/>
              <w:rPr>
                <w:rFonts w:ascii="Trade Gothic LT Std" w:hAnsi="Trade Gothic LT Std" w:cs="Calibri"/>
                <w:b/>
                <w:sz w:val="22"/>
                <w:szCs w:val="22"/>
              </w:rPr>
            </w:pPr>
          </w:p>
        </w:tc>
        <w:tc>
          <w:tcPr>
            <w:tcW w:w="2340" w:type="dxa"/>
            <w:shd w:val="clear" w:color="auto" w:fill="auto"/>
            <w:vAlign w:val="center"/>
          </w:tcPr>
          <w:p w:rsidR="00250AF0" w:rsidRPr="006A2250" w:rsidRDefault="00CD0E72" w:rsidP="00692E42">
            <w:pPr>
              <w:jc w:val="center"/>
              <w:rPr>
                <w:rFonts w:ascii="Trade Gothic LT Std" w:hAnsi="Trade Gothic LT Std" w:cs="Calibri"/>
                <w:b/>
                <w:sz w:val="22"/>
                <w:szCs w:val="22"/>
                <w:lang w:val="en-GB"/>
              </w:rPr>
            </w:pPr>
            <w:r>
              <w:rPr>
                <w:rFonts w:ascii="Trade Gothic LT Std" w:hAnsi="Trade Gothic LT Std" w:cs="Calibri"/>
                <w:b/>
                <w:sz w:val="22"/>
                <w:szCs w:val="22"/>
                <w:lang w:val="en-GB"/>
              </w:rPr>
              <w:t>856,84</w:t>
            </w:r>
            <w:r w:rsidR="00CA2F50">
              <w:rPr>
                <w:rFonts w:ascii="Trade Gothic LT Std" w:hAnsi="Trade Gothic LT Std" w:cs="Calibri"/>
                <w:b/>
                <w:sz w:val="22"/>
                <w:szCs w:val="22"/>
                <w:lang w:val="en-GB"/>
              </w:rPr>
              <w:t>€</w:t>
            </w:r>
          </w:p>
        </w:tc>
      </w:tr>
    </w:tbl>
    <w:p w:rsidR="00250AF0" w:rsidRPr="006A2250" w:rsidRDefault="00250AF0" w:rsidP="00250AF0">
      <w:pPr>
        <w:rPr>
          <w:rFonts w:ascii="Trade Gothic LT Std" w:hAnsi="Trade Gothic LT Std" w:cs="Calibri"/>
          <w:b/>
          <w:sz w:val="18"/>
          <w:szCs w:val="18"/>
          <w:lang w:val="en-GB"/>
        </w:rPr>
      </w:pPr>
    </w:p>
    <w:p w:rsidR="00250AF0" w:rsidRPr="006A2250" w:rsidRDefault="00250AF0" w:rsidP="00250AF0">
      <w:pPr>
        <w:rPr>
          <w:rFonts w:ascii="Trade Gothic LT Std" w:hAnsi="Trade Gothic LT Std" w:cs="Calibri"/>
          <w:b/>
          <w:sz w:val="18"/>
          <w:szCs w:val="18"/>
          <w:lang w:val="en-GB"/>
        </w:rPr>
      </w:pPr>
    </w:p>
    <w:tbl>
      <w:tblPr>
        <w:tblW w:w="9089" w:type="dxa"/>
        <w:jc w:val="center"/>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8"/>
        <w:gridCol w:w="1913"/>
        <w:gridCol w:w="1341"/>
        <w:gridCol w:w="1646"/>
        <w:gridCol w:w="1504"/>
        <w:gridCol w:w="1057"/>
      </w:tblGrid>
      <w:tr w:rsidR="00250AF0" w:rsidRPr="006A2250" w:rsidTr="00692E42">
        <w:trPr>
          <w:trHeight w:val="487"/>
          <w:jc w:val="center"/>
        </w:trPr>
        <w:tc>
          <w:tcPr>
            <w:tcW w:w="1746" w:type="dxa"/>
            <w:vMerge w:val="restart"/>
            <w:shd w:val="clear" w:color="auto" w:fill="C0C0C0"/>
            <w:vAlign w:val="center"/>
          </w:tcPr>
          <w:p w:rsidR="00250AF0" w:rsidRPr="006A2250" w:rsidRDefault="00250AF0" w:rsidP="00692E42">
            <w:pPr>
              <w:autoSpaceDE w:val="0"/>
              <w:autoSpaceDN w:val="0"/>
              <w:adjustRightInd w:val="0"/>
              <w:jc w:val="center"/>
              <w:rPr>
                <w:rFonts w:ascii="Trade Gothic LT Std" w:hAnsi="Trade Gothic LT Std" w:cs="Calibri"/>
                <w:b/>
                <w:sz w:val="22"/>
                <w:szCs w:val="22"/>
              </w:rPr>
            </w:pPr>
            <w:r w:rsidRPr="006A2250">
              <w:rPr>
                <w:rFonts w:ascii="Trade Gothic LT Std" w:hAnsi="Trade Gothic LT Std" w:cs="Calibri"/>
                <w:b/>
                <w:sz w:val="22"/>
                <w:szCs w:val="22"/>
              </w:rPr>
              <w:t>GASTOS</w:t>
            </w:r>
          </w:p>
        </w:tc>
        <w:tc>
          <w:tcPr>
            <w:tcW w:w="7343" w:type="dxa"/>
            <w:gridSpan w:val="5"/>
            <w:shd w:val="clear" w:color="auto" w:fill="B3B3B3"/>
            <w:vAlign w:val="center"/>
          </w:tcPr>
          <w:p w:rsidR="00250AF0" w:rsidRPr="006A2250" w:rsidRDefault="00250AF0" w:rsidP="00692E42">
            <w:pPr>
              <w:autoSpaceDE w:val="0"/>
              <w:autoSpaceDN w:val="0"/>
              <w:adjustRightInd w:val="0"/>
              <w:jc w:val="center"/>
              <w:rPr>
                <w:rFonts w:ascii="Trade Gothic LT Std" w:hAnsi="Trade Gothic LT Std" w:cs="Calibri"/>
                <w:b/>
                <w:sz w:val="22"/>
                <w:szCs w:val="22"/>
              </w:rPr>
            </w:pPr>
            <w:r w:rsidRPr="006A2250">
              <w:rPr>
                <w:rFonts w:ascii="Trade Gothic LT Std" w:hAnsi="Trade Gothic LT Std" w:cs="Calibri"/>
                <w:b/>
                <w:sz w:val="22"/>
                <w:szCs w:val="22"/>
              </w:rPr>
              <w:t>INGRESOS</w:t>
            </w:r>
          </w:p>
        </w:tc>
      </w:tr>
      <w:tr w:rsidR="00250AF0" w:rsidRPr="006A2250" w:rsidTr="00692E42">
        <w:trPr>
          <w:trHeight w:val="696"/>
          <w:jc w:val="center"/>
        </w:trPr>
        <w:tc>
          <w:tcPr>
            <w:tcW w:w="1746" w:type="dxa"/>
            <w:vMerge/>
            <w:shd w:val="clear" w:color="auto" w:fill="auto"/>
            <w:vAlign w:val="center"/>
          </w:tcPr>
          <w:p w:rsidR="00250AF0" w:rsidRPr="006A2250" w:rsidRDefault="00250AF0" w:rsidP="00692E42">
            <w:pPr>
              <w:autoSpaceDE w:val="0"/>
              <w:autoSpaceDN w:val="0"/>
              <w:adjustRightInd w:val="0"/>
              <w:jc w:val="center"/>
              <w:rPr>
                <w:rFonts w:ascii="Trade Gothic LT Std" w:hAnsi="Trade Gothic LT Std" w:cs="Calibri"/>
                <w:b/>
                <w:sz w:val="22"/>
                <w:szCs w:val="22"/>
              </w:rPr>
            </w:pPr>
          </w:p>
        </w:tc>
        <w:tc>
          <w:tcPr>
            <w:tcW w:w="1870" w:type="dxa"/>
            <w:shd w:val="clear" w:color="auto" w:fill="E6E6E6"/>
            <w:vAlign w:val="center"/>
          </w:tcPr>
          <w:p w:rsidR="00250AF0" w:rsidRPr="006A2250" w:rsidRDefault="00250AF0" w:rsidP="00692E42">
            <w:pPr>
              <w:autoSpaceDE w:val="0"/>
              <w:autoSpaceDN w:val="0"/>
              <w:adjustRightInd w:val="0"/>
              <w:jc w:val="center"/>
              <w:rPr>
                <w:rFonts w:ascii="Trade Gothic LT Std" w:hAnsi="Trade Gothic LT Std" w:cs="Calibri"/>
                <w:b/>
                <w:sz w:val="22"/>
                <w:szCs w:val="22"/>
              </w:rPr>
            </w:pPr>
            <w:r w:rsidRPr="006A2250">
              <w:rPr>
                <w:rFonts w:ascii="Trade Gothic LT Std" w:hAnsi="Trade Gothic LT Std" w:cs="Calibri"/>
                <w:b/>
                <w:sz w:val="22"/>
                <w:szCs w:val="22"/>
              </w:rPr>
              <w:t>Importe Subvencionado/ Concedido Subvención MSSSI (1)</w:t>
            </w:r>
          </w:p>
        </w:tc>
        <w:tc>
          <w:tcPr>
            <w:tcW w:w="1342" w:type="dxa"/>
            <w:shd w:val="clear" w:color="auto" w:fill="E6E6E6"/>
            <w:vAlign w:val="center"/>
          </w:tcPr>
          <w:p w:rsidR="00250AF0" w:rsidRPr="006A2250" w:rsidRDefault="00250AF0" w:rsidP="00692E42">
            <w:pPr>
              <w:autoSpaceDE w:val="0"/>
              <w:autoSpaceDN w:val="0"/>
              <w:adjustRightInd w:val="0"/>
              <w:jc w:val="center"/>
              <w:rPr>
                <w:rFonts w:ascii="Trade Gothic LT Std" w:hAnsi="Trade Gothic LT Std" w:cs="Calibri"/>
                <w:b/>
                <w:sz w:val="22"/>
                <w:szCs w:val="22"/>
              </w:rPr>
            </w:pPr>
            <w:r w:rsidRPr="006A2250">
              <w:rPr>
                <w:rFonts w:ascii="Trade Gothic LT Std" w:hAnsi="Trade Gothic LT Std" w:cs="Calibri"/>
                <w:b/>
                <w:sz w:val="22"/>
                <w:szCs w:val="22"/>
              </w:rPr>
              <w:t>Ingresos del/de la programa/</w:t>
            </w:r>
          </w:p>
          <w:p w:rsidR="00250AF0" w:rsidRPr="006A2250" w:rsidRDefault="00250AF0" w:rsidP="00692E42">
            <w:pPr>
              <w:autoSpaceDE w:val="0"/>
              <w:autoSpaceDN w:val="0"/>
              <w:adjustRightInd w:val="0"/>
              <w:jc w:val="center"/>
              <w:rPr>
                <w:rFonts w:ascii="Trade Gothic LT Std" w:hAnsi="Trade Gothic LT Std" w:cs="Calibri"/>
                <w:sz w:val="22"/>
                <w:szCs w:val="22"/>
              </w:rPr>
            </w:pPr>
            <w:r w:rsidRPr="006A2250">
              <w:rPr>
                <w:rFonts w:ascii="Trade Gothic LT Std" w:hAnsi="Trade Gothic LT Std" w:cs="Calibri"/>
                <w:b/>
                <w:sz w:val="22"/>
                <w:szCs w:val="22"/>
              </w:rPr>
              <w:t>Actuación (2)</w:t>
            </w:r>
          </w:p>
        </w:tc>
        <w:tc>
          <w:tcPr>
            <w:tcW w:w="1537" w:type="dxa"/>
            <w:shd w:val="clear" w:color="auto" w:fill="E6E6E6"/>
            <w:vAlign w:val="center"/>
          </w:tcPr>
          <w:p w:rsidR="00250AF0" w:rsidRPr="006A2250" w:rsidRDefault="00250AF0" w:rsidP="00692E42">
            <w:pPr>
              <w:autoSpaceDE w:val="0"/>
              <w:autoSpaceDN w:val="0"/>
              <w:adjustRightInd w:val="0"/>
              <w:jc w:val="center"/>
              <w:rPr>
                <w:rFonts w:ascii="Trade Gothic LT Std" w:hAnsi="Trade Gothic LT Std" w:cs="Calibri"/>
                <w:sz w:val="22"/>
                <w:szCs w:val="22"/>
              </w:rPr>
            </w:pPr>
            <w:r w:rsidRPr="006A2250">
              <w:rPr>
                <w:rFonts w:ascii="Trade Gothic LT Std" w:hAnsi="Trade Gothic LT Std" w:cs="Calibri"/>
                <w:b/>
                <w:sz w:val="22"/>
                <w:szCs w:val="22"/>
              </w:rPr>
              <w:t>Otras Subvenciones (3)</w:t>
            </w:r>
          </w:p>
        </w:tc>
        <w:tc>
          <w:tcPr>
            <w:tcW w:w="1439" w:type="dxa"/>
            <w:shd w:val="clear" w:color="auto" w:fill="E6E6E6"/>
            <w:vAlign w:val="center"/>
          </w:tcPr>
          <w:p w:rsidR="00250AF0" w:rsidRPr="006A2250" w:rsidRDefault="00250AF0" w:rsidP="00692E42">
            <w:pPr>
              <w:autoSpaceDE w:val="0"/>
              <w:autoSpaceDN w:val="0"/>
              <w:adjustRightInd w:val="0"/>
              <w:jc w:val="center"/>
              <w:rPr>
                <w:rFonts w:ascii="Trade Gothic LT Std" w:hAnsi="Trade Gothic LT Std" w:cs="Calibri"/>
                <w:b/>
                <w:sz w:val="22"/>
                <w:szCs w:val="22"/>
              </w:rPr>
            </w:pPr>
            <w:r w:rsidRPr="006A2250">
              <w:rPr>
                <w:rFonts w:ascii="Trade Gothic LT Std" w:hAnsi="Trade Gothic LT Std" w:cs="Calibri"/>
                <w:b/>
                <w:sz w:val="22"/>
                <w:szCs w:val="22"/>
              </w:rPr>
              <w:t>Financiación propia (4)</w:t>
            </w:r>
          </w:p>
        </w:tc>
        <w:tc>
          <w:tcPr>
            <w:tcW w:w="1155" w:type="dxa"/>
            <w:shd w:val="clear" w:color="auto" w:fill="E6E6E6"/>
            <w:vAlign w:val="center"/>
          </w:tcPr>
          <w:p w:rsidR="00250AF0" w:rsidRPr="006A2250" w:rsidRDefault="00250AF0" w:rsidP="00692E42">
            <w:pPr>
              <w:autoSpaceDE w:val="0"/>
              <w:autoSpaceDN w:val="0"/>
              <w:adjustRightInd w:val="0"/>
              <w:jc w:val="center"/>
              <w:rPr>
                <w:rFonts w:ascii="Trade Gothic LT Std" w:hAnsi="Trade Gothic LT Std" w:cs="Calibri"/>
                <w:b/>
                <w:sz w:val="22"/>
                <w:szCs w:val="22"/>
              </w:rPr>
            </w:pPr>
            <w:r w:rsidRPr="006A2250">
              <w:rPr>
                <w:rFonts w:ascii="Trade Gothic LT Std" w:hAnsi="Trade Gothic LT Std" w:cs="Calibri"/>
                <w:b/>
                <w:sz w:val="22"/>
                <w:szCs w:val="22"/>
              </w:rPr>
              <w:t>TOTAL</w:t>
            </w:r>
          </w:p>
        </w:tc>
      </w:tr>
      <w:tr w:rsidR="00250AF0" w:rsidRPr="006A2250" w:rsidTr="00692E42">
        <w:trPr>
          <w:trHeight w:val="285"/>
          <w:jc w:val="center"/>
        </w:trPr>
        <w:tc>
          <w:tcPr>
            <w:tcW w:w="1746" w:type="dxa"/>
            <w:shd w:val="clear" w:color="auto" w:fill="E0E0E0"/>
            <w:vAlign w:val="center"/>
          </w:tcPr>
          <w:p w:rsidR="00250AF0" w:rsidRPr="006A2250" w:rsidRDefault="00250AF0" w:rsidP="00692E42">
            <w:pPr>
              <w:autoSpaceDE w:val="0"/>
              <w:autoSpaceDN w:val="0"/>
              <w:adjustRightInd w:val="0"/>
              <w:jc w:val="center"/>
              <w:rPr>
                <w:rFonts w:ascii="Trade Gothic LT Std" w:hAnsi="Trade Gothic LT Std" w:cs="Calibri"/>
                <w:b/>
                <w:sz w:val="22"/>
                <w:szCs w:val="22"/>
              </w:rPr>
            </w:pPr>
            <w:r w:rsidRPr="006A2250">
              <w:rPr>
                <w:rFonts w:ascii="Trade Gothic LT Std" w:hAnsi="Trade Gothic LT Std" w:cs="Calibri"/>
                <w:b/>
                <w:sz w:val="22"/>
                <w:szCs w:val="22"/>
              </w:rPr>
              <w:t>GASTOS CORRIENTES</w:t>
            </w:r>
          </w:p>
        </w:tc>
        <w:tc>
          <w:tcPr>
            <w:tcW w:w="1870" w:type="dxa"/>
            <w:shd w:val="clear" w:color="auto" w:fill="D9D9D9"/>
          </w:tcPr>
          <w:p w:rsidR="00250AF0" w:rsidRPr="006A2250" w:rsidRDefault="00250AF0" w:rsidP="00692E42">
            <w:pPr>
              <w:autoSpaceDE w:val="0"/>
              <w:autoSpaceDN w:val="0"/>
              <w:adjustRightInd w:val="0"/>
              <w:rPr>
                <w:rFonts w:ascii="Trade Gothic LT Std" w:hAnsi="Trade Gothic LT Std" w:cs="Calibri"/>
                <w:sz w:val="22"/>
                <w:szCs w:val="22"/>
              </w:rPr>
            </w:pPr>
          </w:p>
        </w:tc>
        <w:tc>
          <w:tcPr>
            <w:tcW w:w="1342" w:type="dxa"/>
            <w:shd w:val="clear" w:color="auto" w:fill="D9D9D9"/>
          </w:tcPr>
          <w:p w:rsidR="00250AF0" w:rsidRPr="006A2250" w:rsidRDefault="00250AF0" w:rsidP="00692E42">
            <w:pPr>
              <w:autoSpaceDE w:val="0"/>
              <w:autoSpaceDN w:val="0"/>
              <w:adjustRightInd w:val="0"/>
              <w:rPr>
                <w:rFonts w:ascii="Trade Gothic LT Std" w:hAnsi="Trade Gothic LT Std" w:cs="Calibri"/>
                <w:sz w:val="22"/>
                <w:szCs w:val="22"/>
              </w:rPr>
            </w:pPr>
          </w:p>
        </w:tc>
        <w:tc>
          <w:tcPr>
            <w:tcW w:w="1537" w:type="dxa"/>
            <w:shd w:val="clear" w:color="auto" w:fill="D9D9D9"/>
          </w:tcPr>
          <w:p w:rsidR="00250AF0" w:rsidRPr="006A2250" w:rsidRDefault="00250AF0" w:rsidP="00692E42">
            <w:pPr>
              <w:autoSpaceDE w:val="0"/>
              <w:autoSpaceDN w:val="0"/>
              <w:adjustRightInd w:val="0"/>
              <w:jc w:val="right"/>
              <w:rPr>
                <w:rFonts w:ascii="Trade Gothic LT Std" w:hAnsi="Trade Gothic LT Std" w:cs="Calibri"/>
                <w:b/>
                <w:sz w:val="22"/>
                <w:szCs w:val="22"/>
              </w:rPr>
            </w:pPr>
          </w:p>
        </w:tc>
        <w:tc>
          <w:tcPr>
            <w:tcW w:w="1439" w:type="dxa"/>
            <w:shd w:val="clear" w:color="auto" w:fill="D9D9D9"/>
          </w:tcPr>
          <w:p w:rsidR="00250AF0" w:rsidRPr="006A2250" w:rsidRDefault="00250AF0" w:rsidP="00692E42">
            <w:pPr>
              <w:autoSpaceDE w:val="0"/>
              <w:autoSpaceDN w:val="0"/>
              <w:adjustRightInd w:val="0"/>
              <w:rPr>
                <w:rFonts w:ascii="Trade Gothic LT Std" w:hAnsi="Trade Gothic LT Std" w:cs="Calibri"/>
                <w:sz w:val="22"/>
                <w:szCs w:val="22"/>
              </w:rPr>
            </w:pPr>
          </w:p>
        </w:tc>
        <w:tc>
          <w:tcPr>
            <w:tcW w:w="1155" w:type="dxa"/>
            <w:shd w:val="clear" w:color="auto" w:fill="D9D9D9"/>
          </w:tcPr>
          <w:p w:rsidR="00250AF0" w:rsidRPr="006A2250" w:rsidRDefault="00250AF0" w:rsidP="00692E42">
            <w:pPr>
              <w:autoSpaceDE w:val="0"/>
              <w:autoSpaceDN w:val="0"/>
              <w:adjustRightInd w:val="0"/>
              <w:rPr>
                <w:rFonts w:ascii="Trade Gothic LT Std" w:hAnsi="Trade Gothic LT Std" w:cs="Calibri"/>
                <w:sz w:val="22"/>
                <w:szCs w:val="22"/>
              </w:rPr>
            </w:pPr>
          </w:p>
        </w:tc>
      </w:tr>
      <w:tr w:rsidR="00250AF0" w:rsidRPr="006A2250" w:rsidTr="00692E42">
        <w:trPr>
          <w:trHeight w:val="368"/>
          <w:jc w:val="center"/>
        </w:trPr>
        <w:tc>
          <w:tcPr>
            <w:tcW w:w="1746" w:type="dxa"/>
            <w:shd w:val="clear" w:color="auto" w:fill="E0E0E0"/>
            <w:vAlign w:val="center"/>
          </w:tcPr>
          <w:p w:rsidR="00250AF0" w:rsidRPr="006A2250" w:rsidRDefault="00250AF0" w:rsidP="00692E42">
            <w:pPr>
              <w:autoSpaceDE w:val="0"/>
              <w:autoSpaceDN w:val="0"/>
              <w:adjustRightInd w:val="0"/>
              <w:rPr>
                <w:rFonts w:ascii="Trade Gothic LT Std" w:hAnsi="Trade Gothic LT Std" w:cs="Calibri"/>
                <w:b/>
                <w:sz w:val="22"/>
                <w:szCs w:val="22"/>
              </w:rPr>
            </w:pPr>
            <w:r w:rsidRPr="006A2250">
              <w:rPr>
                <w:rFonts w:ascii="Trade Gothic LT Std" w:hAnsi="Trade Gothic LT Std" w:cs="Calibri"/>
                <w:b/>
                <w:sz w:val="22"/>
                <w:szCs w:val="22"/>
              </w:rPr>
              <w:t>Personal</w:t>
            </w:r>
          </w:p>
        </w:tc>
        <w:tc>
          <w:tcPr>
            <w:tcW w:w="1870" w:type="dxa"/>
            <w:shd w:val="clear" w:color="auto" w:fill="auto"/>
          </w:tcPr>
          <w:p w:rsidR="00250AF0" w:rsidRPr="006A2250" w:rsidRDefault="00250AF0" w:rsidP="00692E42">
            <w:pPr>
              <w:autoSpaceDE w:val="0"/>
              <w:autoSpaceDN w:val="0"/>
              <w:adjustRightInd w:val="0"/>
              <w:rPr>
                <w:rFonts w:ascii="Trade Gothic LT Std" w:hAnsi="Trade Gothic LT Std" w:cs="Calibri"/>
                <w:b/>
                <w:sz w:val="22"/>
                <w:szCs w:val="22"/>
              </w:rPr>
            </w:pPr>
          </w:p>
        </w:tc>
        <w:tc>
          <w:tcPr>
            <w:tcW w:w="1342" w:type="dxa"/>
            <w:shd w:val="clear" w:color="auto" w:fill="auto"/>
          </w:tcPr>
          <w:p w:rsidR="00250AF0" w:rsidRPr="006A2250" w:rsidRDefault="00250AF0" w:rsidP="00692E42">
            <w:pPr>
              <w:autoSpaceDE w:val="0"/>
              <w:autoSpaceDN w:val="0"/>
              <w:adjustRightInd w:val="0"/>
              <w:rPr>
                <w:rFonts w:ascii="Trade Gothic LT Std" w:hAnsi="Trade Gothic LT Std" w:cs="Calibri"/>
                <w:b/>
                <w:sz w:val="22"/>
                <w:szCs w:val="22"/>
              </w:rPr>
            </w:pPr>
          </w:p>
        </w:tc>
        <w:tc>
          <w:tcPr>
            <w:tcW w:w="1537" w:type="dxa"/>
            <w:shd w:val="clear" w:color="auto" w:fill="auto"/>
          </w:tcPr>
          <w:p w:rsidR="00250AF0" w:rsidRPr="006A2250" w:rsidRDefault="00250AF0" w:rsidP="00692E42">
            <w:pPr>
              <w:autoSpaceDE w:val="0"/>
              <w:autoSpaceDN w:val="0"/>
              <w:adjustRightInd w:val="0"/>
              <w:jc w:val="right"/>
              <w:rPr>
                <w:rFonts w:ascii="Trade Gothic LT Std" w:hAnsi="Trade Gothic LT Std" w:cs="Calibri"/>
                <w:b/>
                <w:sz w:val="22"/>
                <w:szCs w:val="22"/>
              </w:rPr>
            </w:pPr>
          </w:p>
        </w:tc>
        <w:tc>
          <w:tcPr>
            <w:tcW w:w="1439" w:type="dxa"/>
            <w:shd w:val="clear" w:color="auto" w:fill="auto"/>
          </w:tcPr>
          <w:p w:rsidR="00250AF0" w:rsidRPr="006A2250" w:rsidRDefault="00250AF0" w:rsidP="00692E42">
            <w:pPr>
              <w:autoSpaceDE w:val="0"/>
              <w:autoSpaceDN w:val="0"/>
              <w:adjustRightInd w:val="0"/>
              <w:rPr>
                <w:rFonts w:ascii="Trade Gothic LT Std" w:hAnsi="Trade Gothic LT Std" w:cs="Calibri"/>
                <w:b/>
                <w:sz w:val="22"/>
                <w:szCs w:val="22"/>
              </w:rPr>
            </w:pPr>
          </w:p>
        </w:tc>
        <w:tc>
          <w:tcPr>
            <w:tcW w:w="1155" w:type="dxa"/>
            <w:shd w:val="clear" w:color="auto" w:fill="auto"/>
          </w:tcPr>
          <w:p w:rsidR="00250AF0" w:rsidRPr="006A2250" w:rsidRDefault="00250AF0" w:rsidP="00692E42">
            <w:pPr>
              <w:rPr>
                <w:rFonts w:ascii="Trade Gothic LT Std" w:hAnsi="Trade Gothic LT Std" w:cs="Calibri"/>
                <w:b/>
                <w:sz w:val="22"/>
                <w:szCs w:val="22"/>
                <w:lang w:val="en-GB"/>
              </w:rPr>
            </w:pPr>
          </w:p>
        </w:tc>
      </w:tr>
      <w:tr w:rsidR="00250AF0" w:rsidRPr="006A2250" w:rsidTr="00692E42">
        <w:trPr>
          <w:trHeight w:val="285"/>
          <w:jc w:val="center"/>
        </w:trPr>
        <w:tc>
          <w:tcPr>
            <w:tcW w:w="1746" w:type="dxa"/>
            <w:shd w:val="clear" w:color="auto" w:fill="E0E0E0"/>
            <w:vAlign w:val="center"/>
          </w:tcPr>
          <w:p w:rsidR="00250AF0" w:rsidRPr="006A2250" w:rsidRDefault="00250AF0" w:rsidP="00692E42">
            <w:pPr>
              <w:autoSpaceDE w:val="0"/>
              <w:autoSpaceDN w:val="0"/>
              <w:adjustRightInd w:val="0"/>
              <w:rPr>
                <w:rFonts w:ascii="Trade Gothic LT Std" w:hAnsi="Trade Gothic LT Std" w:cs="Calibri"/>
                <w:b/>
                <w:sz w:val="22"/>
                <w:szCs w:val="22"/>
              </w:rPr>
            </w:pPr>
            <w:bookmarkStart w:id="0" w:name="_GoBack" w:colFirst="1" w:colLast="5"/>
            <w:proofErr w:type="spellStart"/>
            <w:r w:rsidRPr="006A2250">
              <w:rPr>
                <w:rFonts w:ascii="Trade Gothic LT Std" w:hAnsi="Trade Gothic LT Std" w:cs="Calibri"/>
                <w:b/>
                <w:sz w:val="22"/>
                <w:szCs w:val="22"/>
              </w:rPr>
              <w:t>Mantenim</w:t>
            </w:r>
            <w:proofErr w:type="spellEnd"/>
            <w:r w:rsidRPr="006A2250">
              <w:rPr>
                <w:rFonts w:ascii="Trade Gothic LT Std" w:hAnsi="Trade Gothic LT Std" w:cs="Calibri"/>
                <w:b/>
                <w:sz w:val="22"/>
                <w:szCs w:val="22"/>
              </w:rPr>
              <w:t>. y actividades</w:t>
            </w:r>
          </w:p>
        </w:tc>
        <w:tc>
          <w:tcPr>
            <w:tcW w:w="1870" w:type="dxa"/>
            <w:shd w:val="clear" w:color="auto" w:fill="auto"/>
          </w:tcPr>
          <w:p w:rsidR="00250AF0" w:rsidRPr="00CA2F50" w:rsidRDefault="00CA2F50" w:rsidP="00CD0E72">
            <w:pPr>
              <w:autoSpaceDE w:val="0"/>
              <w:autoSpaceDN w:val="0"/>
              <w:adjustRightInd w:val="0"/>
              <w:jc w:val="right"/>
              <w:rPr>
                <w:rFonts w:ascii="Trade Gothic LT Std" w:hAnsi="Trade Gothic LT Std" w:cs="Calibri"/>
                <w:sz w:val="22"/>
                <w:szCs w:val="22"/>
              </w:rPr>
            </w:pPr>
            <w:r w:rsidRPr="00CA2F50">
              <w:rPr>
                <w:rFonts w:ascii="Trade Gothic LT Std" w:hAnsi="Trade Gothic LT Std" w:cs="Calibri"/>
                <w:sz w:val="22"/>
                <w:szCs w:val="22"/>
              </w:rPr>
              <w:t>772,50€</w:t>
            </w:r>
          </w:p>
        </w:tc>
        <w:tc>
          <w:tcPr>
            <w:tcW w:w="1342" w:type="dxa"/>
            <w:shd w:val="clear" w:color="auto" w:fill="auto"/>
          </w:tcPr>
          <w:p w:rsidR="00250AF0" w:rsidRPr="00CA2F50" w:rsidRDefault="00250AF0" w:rsidP="00CD0E72">
            <w:pPr>
              <w:autoSpaceDE w:val="0"/>
              <w:autoSpaceDN w:val="0"/>
              <w:adjustRightInd w:val="0"/>
              <w:jc w:val="right"/>
              <w:rPr>
                <w:rFonts w:ascii="Trade Gothic LT Std" w:hAnsi="Trade Gothic LT Std" w:cs="Calibri"/>
                <w:sz w:val="22"/>
                <w:szCs w:val="22"/>
              </w:rPr>
            </w:pPr>
          </w:p>
        </w:tc>
        <w:tc>
          <w:tcPr>
            <w:tcW w:w="1537" w:type="dxa"/>
            <w:shd w:val="clear" w:color="auto" w:fill="auto"/>
          </w:tcPr>
          <w:p w:rsidR="00250AF0" w:rsidRPr="00CA2F50" w:rsidRDefault="00250AF0" w:rsidP="00CD0E72">
            <w:pPr>
              <w:autoSpaceDE w:val="0"/>
              <w:autoSpaceDN w:val="0"/>
              <w:adjustRightInd w:val="0"/>
              <w:jc w:val="right"/>
              <w:rPr>
                <w:rFonts w:ascii="Trade Gothic LT Std" w:hAnsi="Trade Gothic LT Std" w:cs="Calibri"/>
                <w:sz w:val="22"/>
                <w:szCs w:val="22"/>
              </w:rPr>
            </w:pPr>
          </w:p>
        </w:tc>
        <w:tc>
          <w:tcPr>
            <w:tcW w:w="1439" w:type="dxa"/>
            <w:shd w:val="clear" w:color="auto" w:fill="auto"/>
          </w:tcPr>
          <w:p w:rsidR="00250AF0" w:rsidRPr="00CA2F50" w:rsidRDefault="00CD0E72" w:rsidP="00CD0E72">
            <w:pPr>
              <w:autoSpaceDE w:val="0"/>
              <w:autoSpaceDN w:val="0"/>
              <w:adjustRightInd w:val="0"/>
              <w:jc w:val="right"/>
              <w:rPr>
                <w:rFonts w:ascii="Trade Gothic LT Std" w:hAnsi="Trade Gothic LT Std" w:cs="Calibri"/>
                <w:sz w:val="22"/>
                <w:szCs w:val="22"/>
              </w:rPr>
            </w:pPr>
            <w:r>
              <w:rPr>
                <w:rFonts w:ascii="Trade Gothic LT Std" w:hAnsi="Trade Gothic LT Std" w:cs="Calibri"/>
                <w:sz w:val="22"/>
                <w:szCs w:val="22"/>
              </w:rPr>
              <w:t>84,34€</w:t>
            </w:r>
          </w:p>
        </w:tc>
        <w:tc>
          <w:tcPr>
            <w:tcW w:w="1155" w:type="dxa"/>
            <w:shd w:val="clear" w:color="auto" w:fill="auto"/>
          </w:tcPr>
          <w:p w:rsidR="00250AF0" w:rsidRPr="00CA2F50" w:rsidRDefault="00CD0E72" w:rsidP="00CD0E72">
            <w:pPr>
              <w:autoSpaceDE w:val="0"/>
              <w:autoSpaceDN w:val="0"/>
              <w:adjustRightInd w:val="0"/>
              <w:jc w:val="right"/>
              <w:rPr>
                <w:rFonts w:ascii="Trade Gothic LT Std" w:hAnsi="Trade Gothic LT Std" w:cs="Calibri"/>
                <w:sz w:val="22"/>
                <w:szCs w:val="22"/>
              </w:rPr>
            </w:pPr>
            <w:r>
              <w:rPr>
                <w:rFonts w:ascii="Trade Gothic LT Std" w:hAnsi="Trade Gothic LT Std" w:cs="Calibri"/>
                <w:sz w:val="22"/>
                <w:szCs w:val="22"/>
              </w:rPr>
              <w:t>856,84€</w:t>
            </w:r>
          </w:p>
        </w:tc>
      </w:tr>
      <w:tr w:rsidR="00250AF0" w:rsidRPr="006A2250" w:rsidTr="00692E42">
        <w:trPr>
          <w:trHeight w:val="285"/>
          <w:jc w:val="center"/>
        </w:trPr>
        <w:tc>
          <w:tcPr>
            <w:tcW w:w="1746" w:type="dxa"/>
            <w:shd w:val="clear" w:color="auto" w:fill="E0E0E0"/>
            <w:vAlign w:val="center"/>
          </w:tcPr>
          <w:p w:rsidR="00250AF0" w:rsidRPr="006A2250" w:rsidRDefault="00250AF0" w:rsidP="00692E42">
            <w:pPr>
              <w:autoSpaceDE w:val="0"/>
              <w:autoSpaceDN w:val="0"/>
              <w:adjustRightInd w:val="0"/>
              <w:rPr>
                <w:rFonts w:ascii="Trade Gothic LT Std" w:hAnsi="Trade Gothic LT Std" w:cs="Calibri"/>
                <w:b/>
                <w:sz w:val="22"/>
                <w:szCs w:val="22"/>
              </w:rPr>
            </w:pPr>
            <w:r w:rsidRPr="006A2250">
              <w:rPr>
                <w:rFonts w:ascii="Trade Gothic LT Std" w:hAnsi="Trade Gothic LT Std" w:cs="Calibri"/>
                <w:b/>
                <w:sz w:val="22"/>
                <w:szCs w:val="22"/>
              </w:rPr>
              <w:t>Dietas y gastos de viaje</w:t>
            </w:r>
          </w:p>
        </w:tc>
        <w:tc>
          <w:tcPr>
            <w:tcW w:w="1870" w:type="dxa"/>
            <w:shd w:val="clear" w:color="auto" w:fill="auto"/>
          </w:tcPr>
          <w:p w:rsidR="00250AF0" w:rsidRPr="006A2250" w:rsidRDefault="00250AF0" w:rsidP="00CD0E72">
            <w:pPr>
              <w:autoSpaceDE w:val="0"/>
              <w:autoSpaceDN w:val="0"/>
              <w:adjustRightInd w:val="0"/>
              <w:jc w:val="right"/>
              <w:rPr>
                <w:rFonts w:ascii="Trade Gothic LT Std" w:hAnsi="Trade Gothic LT Std" w:cs="Calibri"/>
                <w:sz w:val="22"/>
                <w:szCs w:val="22"/>
              </w:rPr>
            </w:pPr>
          </w:p>
        </w:tc>
        <w:tc>
          <w:tcPr>
            <w:tcW w:w="1342" w:type="dxa"/>
            <w:shd w:val="clear" w:color="auto" w:fill="auto"/>
          </w:tcPr>
          <w:p w:rsidR="00250AF0" w:rsidRPr="006A2250" w:rsidRDefault="00250AF0" w:rsidP="00CD0E72">
            <w:pPr>
              <w:autoSpaceDE w:val="0"/>
              <w:autoSpaceDN w:val="0"/>
              <w:adjustRightInd w:val="0"/>
              <w:jc w:val="right"/>
              <w:rPr>
                <w:rFonts w:ascii="Trade Gothic LT Std" w:hAnsi="Trade Gothic LT Std" w:cs="Calibri"/>
                <w:b/>
                <w:sz w:val="22"/>
                <w:szCs w:val="22"/>
              </w:rPr>
            </w:pPr>
          </w:p>
        </w:tc>
        <w:tc>
          <w:tcPr>
            <w:tcW w:w="1537" w:type="dxa"/>
            <w:shd w:val="clear" w:color="auto" w:fill="auto"/>
          </w:tcPr>
          <w:p w:rsidR="00250AF0" w:rsidRPr="006A2250" w:rsidRDefault="00250AF0" w:rsidP="00CD0E72">
            <w:pPr>
              <w:autoSpaceDE w:val="0"/>
              <w:autoSpaceDN w:val="0"/>
              <w:adjustRightInd w:val="0"/>
              <w:jc w:val="right"/>
              <w:rPr>
                <w:rFonts w:ascii="Trade Gothic LT Std" w:hAnsi="Trade Gothic LT Std" w:cs="Calibri"/>
                <w:b/>
                <w:sz w:val="22"/>
                <w:szCs w:val="22"/>
              </w:rPr>
            </w:pPr>
          </w:p>
        </w:tc>
        <w:tc>
          <w:tcPr>
            <w:tcW w:w="1439" w:type="dxa"/>
            <w:shd w:val="clear" w:color="auto" w:fill="auto"/>
          </w:tcPr>
          <w:p w:rsidR="00250AF0" w:rsidRPr="006A2250" w:rsidRDefault="00250AF0" w:rsidP="00CD0E72">
            <w:pPr>
              <w:autoSpaceDE w:val="0"/>
              <w:autoSpaceDN w:val="0"/>
              <w:adjustRightInd w:val="0"/>
              <w:jc w:val="right"/>
              <w:rPr>
                <w:rFonts w:ascii="Trade Gothic LT Std" w:hAnsi="Trade Gothic LT Std" w:cs="Calibri"/>
                <w:b/>
                <w:sz w:val="22"/>
                <w:szCs w:val="22"/>
              </w:rPr>
            </w:pPr>
          </w:p>
        </w:tc>
        <w:tc>
          <w:tcPr>
            <w:tcW w:w="1155" w:type="dxa"/>
            <w:shd w:val="clear" w:color="auto" w:fill="auto"/>
          </w:tcPr>
          <w:p w:rsidR="00250AF0" w:rsidRPr="006A2250" w:rsidRDefault="00250AF0" w:rsidP="00CD0E72">
            <w:pPr>
              <w:autoSpaceDE w:val="0"/>
              <w:autoSpaceDN w:val="0"/>
              <w:adjustRightInd w:val="0"/>
              <w:jc w:val="right"/>
              <w:rPr>
                <w:rFonts w:ascii="Trade Gothic LT Std" w:hAnsi="Trade Gothic LT Std" w:cs="Calibri"/>
                <w:b/>
                <w:sz w:val="22"/>
                <w:szCs w:val="22"/>
              </w:rPr>
            </w:pPr>
          </w:p>
        </w:tc>
      </w:tr>
      <w:tr w:rsidR="00250AF0" w:rsidRPr="006A2250" w:rsidTr="00692E42">
        <w:trPr>
          <w:trHeight w:val="285"/>
          <w:jc w:val="center"/>
        </w:trPr>
        <w:tc>
          <w:tcPr>
            <w:tcW w:w="1746" w:type="dxa"/>
            <w:shd w:val="clear" w:color="auto" w:fill="E0E0E0"/>
            <w:vAlign w:val="center"/>
          </w:tcPr>
          <w:p w:rsidR="00250AF0" w:rsidRPr="006A2250" w:rsidRDefault="00250AF0" w:rsidP="00692E42">
            <w:pPr>
              <w:rPr>
                <w:rFonts w:ascii="Trade Gothic LT Std" w:hAnsi="Trade Gothic LT Std" w:cs="Calibri"/>
                <w:b/>
                <w:sz w:val="22"/>
                <w:szCs w:val="22"/>
              </w:rPr>
            </w:pPr>
            <w:r w:rsidRPr="006A2250">
              <w:rPr>
                <w:rFonts w:ascii="Trade Gothic LT Std" w:hAnsi="Trade Gothic LT Std" w:cs="Calibri"/>
                <w:b/>
                <w:sz w:val="22"/>
                <w:szCs w:val="22"/>
              </w:rPr>
              <w:t>TOTAL GENERAL</w:t>
            </w:r>
          </w:p>
        </w:tc>
        <w:tc>
          <w:tcPr>
            <w:tcW w:w="1870" w:type="dxa"/>
            <w:shd w:val="clear" w:color="auto" w:fill="auto"/>
          </w:tcPr>
          <w:p w:rsidR="00250AF0" w:rsidRPr="006A2250" w:rsidRDefault="00CA2F50" w:rsidP="00CD0E72">
            <w:pPr>
              <w:jc w:val="right"/>
              <w:rPr>
                <w:rFonts w:ascii="Trade Gothic LT Std" w:hAnsi="Trade Gothic LT Std" w:cs="Calibri"/>
                <w:sz w:val="22"/>
                <w:szCs w:val="22"/>
              </w:rPr>
            </w:pPr>
            <w:r>
              <w:rPr>
                <w:rFonts w:ascii="Trade Gothic LT Std" w:hAnsi="Trade Gothic LT Std" w:cs="Calibri"/>
                <w:sz w:val="22"/>
                <w:szCs w:val="22"/>
              </w:rPr>
              <w:t>772,50€</w:t>
            </w:r>
          </w:p>
        </w:tc>
        <w:tc>
          <w:tcPr>
            <w:tcW w:w="1342" w:type="dxa"/>
            <w:shd w:val="clear" w:color="auto" w:fill="auto"/>
          </w:tcPr>
          <w:p w:rsidR="00250AF0" w:rsidRPr="006A2250" w:rsidRDefault="00250AF0" w:rsidP="00CD0E72">
            <w:pPr>
              <w:jc w:val="right"/>
              <w:rPr>
                <w:rFonts w:ascii="Trade Gothic LT Std" w:hAnsi="Trade Gothic LT Std" w:cs="Calibri"/>
                <w:b/>
                <w:sz w:val="22"/>
                <w:szCs w:val="22"/>
              </w:rPr>
            </w:pPr>
          </w:p>
        </w:tc>
        <w:tc>
          <w:tcPr>
            <w:tcW w:w="1537" w:type="dxa"/>
            <w:shd w:val="clear" w:color="auto" w:fill="auto"/>
          </w:tcPr>
          <w:p w:rsidR="00250AF0" w:rsidRPr="006A2250" w:rsidRDefault="00250AF0" w:rsidP="00CD0E72">
            <w:pPr>
              <w:jc w:val="right"/>
              <w:rPr>
                <w:rFonts w:ascii="Trade Gothic LT Std" w:hAnsi="Trade Gothic LT Std" w:cs="Calibri"/>
                <w:b/>
                <w:sz w:val="22"/>
                <w:szCs w:val="22"/>
              </w:rPr>
            </w:pPr>
          </w:p>
        </w:tc>
        <w:tc>
          <w:tcPr>
            <w:tcW w:w="1439" w:type="dxa"/>
            <w:shd w:val="clear" w:color="auto" w:fill="auto"/>
          </w:tcPr>
          <w:p w:rsidR="00250AF0" w:rsidRPr="00CA2F50" w:rsidRDefault="00CD0E72" w:rsidP="00CD0E72">
            <w:pPr>
              <w:jc w:val="right"/>
              <w:rPr>
                <w:rFonts w:ascii="Trade Gothic LT Std" w:hAnsi="Trade Gothic LT Std" w:cs="Calibri"/>
                <w:sz w:val="22"/>
                <w:szCs w:val="22"/>
              </w:rPr>
            </w:pPr>
            <w:r>
              <w:rPr>
                <w:rFonts w:ascii="Trade Gothic LT Std" w:hAnsi="Trade Gothic LT Std" w:cs="Calibri"/>
                <w:sz w:val="22"/>
                <w:szCs w:val="22"/>
              </w:rPr>
              <w:t>856,84€</w:t>
            </w:r>
          </w:p>
        </w:tc>
        <w:tc>
          <w:tcPr>
            <w:tcW w:w="1155" w:type="dxa"/>
            <w:shd w:val="clear" w:color="auto" w:fill="auto"/>
          </w:tcPr>
          <w:p w:rsidR="00250AF0" w:rsidRPr="00CA2F50" w:rsidRDefault="00CD0E72" w:rsidP="00CD0E72">
            <w:pPr>
              <w:jc w:val="right"/>
              <w:rPr>
                <w:rFonts w:ascii="Trade Gothic LT Std" w:hAnsi="Trade Gothic LT Std" w:cs="Calibri"/>
                <w:sz w:val="22"/>
                <w:szCs w:val="22"/>
              </w:rPr>
            </w:pPr>
            <w:r>
              <w:rPr>
                <w:rFonts w:ascii="Trade Gothic LT Std" w:hAnsi="Trade Gothic LT Std" w:cs="Calibri"/>
                <w:sz w:val="22"/>
                <w:szCs w:val="22"/>
              </w:rPr>
              <w:t>856,84€</w:t>
            </w:r>
          </w:p>
        </w:tc>
      </w:tr>
      <w:bookmarkEnd w:id="0"/>
    </w:tbl>
    <w:p w:rsidR="00250AF0" w:rsidRPr="006A2250" w:rsidRDefault="00250AF0" w:rsidP="00250AF0">
      <w:pPr>
        <w:jc w:val="both"/>
        <w:rPr>
          <w:rFonts w:ascii="Trade Gothic LT Std" w:hAnsi="Trade Gothic LT Std" w:cs="Calibri"/>
          <w:b/>
          <w:sz w:val="24"/>
          <w:szCs w:val="24"/>
        </w:rPr>
      </w:pPr>
    </w:p>
    <w:p w:rsidR="00250AF0" w:rsidRPr="009646CF" w:rsidRDefault="00250AF0" w:rsidP="00250AF0">
      <w:pPr>
        <w:pBdr>
          <w:top w:val="single" w:sz="4" w:space="1" w:color="auto"/>
          <w:left w:val="single" w:sz="4" w:space="0" w:color="auto"/>
          <w:bottom w:val="single" w:sz="4" w:space="1" w:color="auto"/>
          <w:right w:val="single" w:sz="4" w:space="8" w:color="auto"/>
        </w:pBdr>
        <w:shd w:val="clear" w:color="auto" w:fill="F2F2F2"/>
        <w:jc w:val="both"/>
        <w:outlineLvl w:val="0"/>
        <w:rPr>
          <w:rFonts w:ascii="Trade Gothic LT Std" w:hAnsi="Trade Gothic LT Std" w:cs="Calibri"/>
          <w:b/>
          <w:i/>
          <w:color w:val="632423"/>
          <w:sz w:val="22"/>
          <w:szCs w:val="22"/>
          <w:lang w:val="en-GB"/>
        </w:rPr>
      </w:pPr>
      <w:r w:rsidRPr="009646CF">
        <w:rPr>
          <w:rFonts w:ascii="Trade Gothic LT Std" w:hAnsi="Trade Gothic LT Std" w:cs="Calibri"/>
          <w:b/>
          <w:color w:val="632423"/>
          <w:sz w:val="22"/>
          <w:szCs w:val="22"/>
          <w:lang w:val="en-GB"/>
        </w:rPr>
        <w:t>NOTAS:</w:t>
      </w:r>
      <w:r w:rsidRPr="009646CF">
        <w:rPr>
          <w:rFonts w:ascii="Trade Gothic LT Std" w:hAnsi="Trade Gothic LT Std" w:cs="Calibri"/>
          <w:b/>
          <w:i/>
          <w:color w:val="632423"/>
          <w:sz w:val="22"/>
          <w:szCs w:val="22"/>
          <w:lang w:val="en-GB"/>
        </w:rPr>
        <w:t xml:space="preserve"> </w:t>
      </w:r>
    </w:p>
    <w:p w:rsidR="00250AF0" w:rsidRPr="009646CF" w:rsidRDefault="00250AF0" w:rsidP="00250AF0">
      <w:pPr>
        <w:numPr>
          <w:ilvl w:val="0"/>
          <w:numId w:val="13"/>
        </w:numPr>
        <w:pBdr>
          <w:top w:val="single" w:sz="4" w:space="1" w:color="auto"/>
          <w:left w:val="single" w:sz="4" w:space="0" w:color="auto"/>
          <w:bottom w:val="single" w:sz="4" w:space="1" w:color="auto"/>
          <w:right w:val="single" w:sz="4" w:space="8" w:color="auto"/>
        </w:pBdr>
        <w:shd w:val="clear" w:color="auto" w:fill="F2F2F2"/>
        <w:tabs>
          <w:tab w:val="clear" w:pos="735"/>
          <w:tab w:val="num" w:pos="360"/>
        </w:tabs>
        <w:ind w:left="0" w:firstLine="0"/>
        <w:jc w:val="both"/>
        <w:rPr>
          <w:rFonts w:ascii="Trade Gothic LT Std" w:hAnsi="Trade Gothic LT Std" w:cs="Calibri"/>
          <w:color w:val="632423"/>
          <w:sz w:val="22"/>
          <w:szCs w:val="22"/>
        </w:rPr>
      </w:pPr>
      <w:r w:rsidRPr="009646CF">
        <w:rPr>
          <w:rFonts w:ascii="Trade Gothic LT Std" w:hAnsi="Trade Gothic LT Std" w:cs="Calibri"/>
          <w:color w:val="632423"/>
          <w:sz w:val="22"/>
          <w:szCs w:val="22"/>
        </w:rPr>
        <w:t>Se refiere al importe concedido por el Ministerio.</w:t>
      </w:r>
    </w:p>
    <w:p w:rsidR="00250AF0" w:rsidRPr="009646CF" w:rsidRDefault="00250AF0" w:rsidP="00250AF0">
      <w:pPr>
        <w:numPr>
          <w:ilvl w:val="0"/>
          <w:numId w:val="13"/>
        </w:numPr>
        <w:pBdr>
          <w:top w:val="single" w:sz="4" w:space="1" w:color="auto"/>
          <w:left w:val="single" w:sz="4" w:space="0" w:color="auto"/>
          <w:bottom w:val="single" w:sz="4" w:space="1" w:color="auto"/>
          <w:right w:val="single" w:sz="4" w:space="8" w:color="auto"/>
        </w:pBdr>
        <w:shd w:val="clear" w:color="auto" w:fill="F2F2F2"/>
        <w:tabs>
          <w:tab w:val="clear" w:pos="735"/>
          <w:tab w:val="num" w:pos="360"/>
        </w:tabs>
        <w:ind w:left="0" w:firstLine="0"/>
        <w:jc w:val="both"/>
        <w:rPr>
          <w:rFonts w:ascii="Trade Gothic LT Std" w:hAnsi="Trade Gothic LT Std" w:cs="Calibri"/>
          <w:color w:val="632423"/>
          <w:sz w:val="22"/>
          <w:szCs w:val="22"/>
        </w:rPr>
      </w:pPr>
      <w:r w:rsidRPr="009646CF">
        <w:rPr>
          <w:rFonts w:ascii="Trade Gothic LT Std" w:hAnsi="Trade Gothic LT Std" w:cs="Calibri"/>
          <w:color w:val="632423"/>
          <w:sz w:val="22"/>
          <w:szCs w:val="22"/>
        </w:rPr>
        <w:lastRenderedPageBreak/>
        <w:t>Se refiere a las cantidades que han aportado las personas beneficiarias directas del Programa, bajo la denominación de “cuotas”.</w:t>
      </w:r>
    </w:p>
    <w:p w:rsidR="00250AF0" w:rsidRPr="009646CF" w:rsidRDefault="00250AF0" w:rsidP="00250AF0">
      <w:pPr>
        <w:numPr>
          <w:ilvl w:val="0"/>
          <w:numId w:val="13"/>
        </w:numPr>
        <w:pBdr>
          <w:top w:val="single" w:sz="4" w:space="1" w:color="auto"/>
          <w:left w:val="single" w:sz="4" w:space="0" w:color="auto"/>
          <w:bottom w:val="single" w:sz="4" w:space="1" w:color="auto"/>
          <w:right w:val="single" w:sz="4" w:space="8" w:color="auto"/>
        </w:pBdr>
        <w:shd w:val="clear" w:color="auto" w:fill="F2F2F2"/>
        <w:tabs>
          <w:tab w:val="clear" w:pos="735"/>
          <w:tab w:val="num" w:pos="360"/>
        </w:tabs>
        <w:ind w:left="0" w:firstLine="0"/>
        <w:jc w:val="both"/>
        <w:rPr>
          <w:rFonts w:ascii="Trade Gothic LT Std" w:hAnsi="Trade Gothic LT Std" w:cs="Calibri"/>
          <w:color w:val="632423"/>
          <w:sz w:val="22"/>
          <w:szCs w:val="22"/>
        </w:rPr>
      </w:pPr>
      <w:r w:rsidRPr="009646CF">
        <w:rPr>
          <w:rFonts w:ascii="Trade Gothic LT Std" w:hAnsi="Trade Gothic LT Std" w:cs="Calibri"/>
          <w:color w:val="632423"/>
          <w:sz w:val="22"/>
          <w:szCs w:val="22"/>
        </w:rPr>
        <w:t>Se deben aportar fotocopias de las resoluciones de concesión de financiaciones diferentes a la del MSSSI.</w:t>
      </w:r>
    </w:p>
    <w:p w:rsidR="00250AF0" w:rsidRPr="009646CF" w:rsidRDefault="00250AF0" w:rsidP="00250AF0">
      <w:pPr>
        <w:numPr>
          <w:ilvl w:val="0"/>
          <w:numId w:val="13"/>
        </w:numPr>
        <w:pBdr>
          <w:top w:val="single" w:sz="4" w:space="1" w:color="auto"/>
          <w:left w:val="single" w:sz="4" w:space="0" w:color="auto"/>
          <w:bottom w:val="single" w:sz="4" w:space="1" w:color="auto"/>
          <w:right w:val="single" w:sz="4" w:space="8" w:color="auto"/>
        </w:pBdr>
        <w:shd w:val="clear" w:color="auto" w:fill="F2F2F2"/>
        <w:tabs>
          <w:tab w:val="clear" w:pos="735"/>
          <w:tab w:val="num" w:pos="360"/>
        </w:tabs>
        <w:ind w:left="0" w:firstLine="0"/>
        <w:jc w:val="both"/>
        <w:rPr>
          <w:rFonts w:ascii="Trade Gothic LT Std" w:hAnsi="Trade Gothic LT Std" w:cs="Calibri"/>
          <w:color w:val="632423"/>
          <w:sz w:val="22"/>
          <w:szCs w:val="22"/>
        </w:rPr>
      </w:pPr>
      <w:r w:rsidRPr="009646CF">
        <w:rPr>
          <w:rFonts w:ascii="Trade Gothic LT Std" w:hAnsi="Trade Gothic LT Std" w:cs="Calibri"/>
          <w:color w:val="632423"/>
          <w:sz w:val="22"/>
          <w:szCs w:val="22"/>
        </w:rPr>
        <w:t>Se refiere a  las cantidades que destinan de sus recursos propios, al Programa.</w:t>
      </w:r>
    </w:p>
    <w:p w:rsidR="00250AF0" w:rsidRDefault="00250AF0" w:rsidP="00250AF0">
      <w:pPr>
        <w:jc w:val="both"/>
        <w:rPr>
          <w:rFonts w:ascii="Trade Gothic LT Std" w:hAnsi="Trade Gothic LT Std" w:cs="Calibri"/>
          <w:b/>
          <w:sz w:val="24"/>
          <w:szCs w:val="24"/>
        </w:rPr>
      </w:pPr>
    </w:p>
    <w:p w:rsidR="00250AF0" w:rsidRPr="004650B8" w:rsidRDefault="00250AF0" w:rsidP="00250AF0">
      <w:pPr>
        <w:numPr>
          <w:ilvl w:val="0"/>
          <w:numId w:val="17"/>
        </w:numPr>
        <w:contextualSpacing/>
        <w:jc w:val="both"/>
        <w:outlineLvl w:val="0"/>
        <w:rPr>
          <w:rFonts w:ascii="Trade Gothic LT Std" w:hAnsi="Trade Gothic LT Std" w:cs="Calibri"/>
          <w:b/>
          <w:color w:val="002060"/>
          <w:sz w:val="24"/>
          <w:szCs w:val="24"/>
        </w:rPr>
      </w:pPr>
      <w:r w:rsidRPr="004650B8">
        <w:rPr>
          <w:rFonts w:ascii="Trade Gothic LT Std" w:hAnsi="Trade Gothic LT Std" w:cs="Calibri"/>
          <w:b/>
          <w:color w:val="002060"/>
          <w:sz w:val="24"/>
          <w:szCs w:val="24"/>
        </w:rPr>
        <w:t>NÚMERO DE PERSONAS USUARIAS DIRECTAS</w:t>
      </w:r>
    </w:p>
    <w:p w:rsidR="00250AF0" w:rsidRPr="006A2250" w:rsidRDefault="00250AF0" w:rsidP="00250AF0">
      <w:pPr>
        <w:jc w:val="both"/>
        <w:rPr>
          <w:rFonts w:ascii="Trade Gothic LT Std" w:hAnsi="Trade Gothic LT Std" w:cs="Arial"/>
          <w:bCs/>
        </w:rPr>
      </w:pPr>
    </w:p>
    <w:tbl>
      <w:tblPr>
        <w:tblW w:w="935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250AF0" w:rsidRPr="006A2250" w:rsidTr="00692E42">
        <w:tc>
          <w:tcPr>
            <w:tcW w:w="9356" w:type="dxa"/>
          </w:tcPr>
          <w:p w:rsidR="00250AF0" w:rsidRPr="009646CF" w:rsidRDefault="00250AF0" w:rsidP="00692E42">
            <w:pPr>
              <w:jc w:val="both"/>
              <w:rPr>
                <w:rFonts w:ascii="Trade Gothic LT Std" w:hAnsi="Trade Gothic LT Std" w:cs="Calibri"/>
                <w:sz w:val="22"/>
                <w:szCs w:val="22"/>
                <w:vertAlign w:val="superscript"/>
              </w:rPr>
            </w:pPr>
            <w:r w:rsidRPr="009646CF">
              <w:rPr>
                <w:rFonts w:ascii="Trade Gothic LT Std" w:hAnsi="Trade Gothic LT Std" w:cs="Calibri"/>
                <w:b/>
                <w:sz w:val="22"/>
                <w:szCs w:val="22"/>
              </w:rPr>
              <w:t xml:space="preserve">Nº TOTAL DE </w:t>
            </w:r>
            <w:r>
              <w:rPr>
                <w:rFonts w:ascii="Trade Gothic LT Std" w:hAnsi="Trade Gothic LT Std" w:cs="Calibri"/>
                <w:b/>
                <w:sz w:val="22"/>
                <w:szCs w:val="22"/>
              </w:rPr>
              <w:t>PERSONAS USUARIAS</w:t>
            </w:r>
            <w:r w:rsidRPr="009646CF">
              <w:rPr>
                <w:rFonts w:ascii="Trade Gothic LT Std" w:hAnsi="Trade Gothic LT Std" w:cs="Calibri"/>
                <w:b/>
                <w:sz w:val="22"/>
                <w:szCs w:val="22"/>
              </w:rPr>
              <w:t>:</w:t>
            </w:r>
            <w:r w:rsidRPr="009646CF">
              <w:rPr>
                <w:rFonts w:ascii="Trade Gothic LT Std" w:hAnsi="Trade Gothic LT Std" w:cs="Calibri"/>
                <w:sz w:val="22"/>
                <w:szCs w:val="22"/>
              </w:rPr>
              <w:t xml:space="preserve">  </w:t>
            </w:r>
            <w:r w:rsidRPr="009646CF">
              <w:rPr>
                <w:rFonts w:ascii="Trade Gothic LT Std" w:hAnsi="Trade Gothic LT Std" w:cs="Calibri"/>
                <w:b/>
                <w:sz w:val="22"/>
                <w:szCs w:val="22"/>
                <w:vertAlign w:val="superscript"/>
              </w:rPr>
              <w:t>(5)</w:t>
            </w:r>
          </w:p>
          <w:p w:rsidR="00250AF0" w:rsidRPr="009646CF" w:rsidRDefault="00250AF0" w:rsidP="00250AF0">
            <w:pPr>
              <w:pStyle w:val="Prrafodelista"/>
              <w:numPr>
                <w:ilvl w:val="0"/>
                <w:numId w:val="23"/>
              </w:numPr>
              <w:spacing w:after="0" w:line="240" w:lineRule="auto"/>
              <w:rPr>
                <w:rFonts w:ascii="Trade Gothic LT Std" w:hAnsi="Trade Gothic LT Std" w:cs="Calibri"/>
                <w:u w:val="single"/>
              </w:rPr>
            </w:pPr>
            <w:r w:rsidRPr="009646CF">
              <w:rPr>
                <w:rFonts w:ascii="Trade Gothic LT Std" w:hAnsi="Trade Gothic LT Std" w:cs="Calibri"/>
              </w:rPr>
              <w:t xml:space="preserve">Número de </w:t>
            </w:r>
            <w:r w:rsidR="00B408BB">
              <w:rPr>
                <w:rFonts w:ascii="Trade Gothic LT Std" w:hAnsi="Trade Gothic LT Std" w:cs="Calibri"/>
              </w:rPr>
              <w:t xml:space="preserve">personas voluntarias </w:t>
            </w:r>
            <w:r w:rsidRPr="009646CF">
              <w:rPr>
                <w:rFonts w:ascii="Trade Gothic LT Std" w:hAnsi="Trade Gothic LT Std" w:cs="Calibri"/>
              </w:rPr>
              <w:t xml:space="preserve">de la entidad:  </w:t>
            </w:r>
            <w:r w:rsidR="00692E42" w:rsidRPr="00692E42">
              <w:rPr>
                <w:rFonts w:ascii="Trade Gothic LT Std" w:hAnsi="Trade Gothic LT Std" w:cs="Calibri"/>
              </w:rPr>
              <w:t>14</w:t>
            </w:r>
          </w:p>
          <w:p w:rsidR="00250AF0" w:rsidRPr="009646CF" w:rsidRDefault="00250AF0" w:rsidP="00692E42">
            <w:pPr>
              <w:pStyle w:val="Prrafodelista"/>
              <w:rPr>
                <w:rFonts w:ascii="Trade Gothic LT Std" w:hAnsi="Trade Gothic LT Std" w:cs="Calibri"/>
              </w:rPr>
            </w:pPr>
            <w:r w:rsidRPr="009646CF">
              <w:rPr>
                <w:rFonts w:ascii="Trade Gothic LT Std" w:hAnsi="Trade Gothic LT Std" w:cs="Calibri"/>
              </w:rPr>
              <w:t xml:space="preserve">Hombres: </w:t>
            </w:r>
            <w:r w:rsidR="00692E42">
              <w:rPr>
                <w:rFonts w:ascii="Trade Gothic LT Std" w:hAnsi="Trade Gothic LT Std" w:cs="Calibri"/>
              </w:rPr>
              <w:t xml:space="preserve"> </w:t>
            </w:r>
            <w:r w:rsidR="00692E42" w:rsidRPr="00692E42">
              <w:rPr>
                <w:rFonts w:ascii="Trade Gothic LT Std" w:hAnsi="Trade Gothic LT Std" w:cs="Calibri"/>
              </w:rPr>
              <w:t>10</w:t>
            </w:r>
            <w:r w:rsidRPr="00692E42">
              <w:rPr>
                <w:rFonts w:ascii="Trade Gothic LT Std" w:hAnsi="Trade Gothic LT Std" w:cs="Calibri"/>
              </w:rPr>
              <w:t>_</w:t>
            </w:r>
            <w:r w:rsidRPr="009646CF">
              <w:rPr>
                <w:rFonts w:ascii="Trade Gothic LT Std" w:hAnsi="Trade Gothic LT Std" w:cs="Calibri"/>
              </w:rPr>
              <w:t xml:space="preserve">   Mujeres: </w:t>
            </w:r>
            <w:r w:rsidR="00692E42">
              <w:rPr>
                <w:rFonts w:ascii="Trade Gothic LT Std" w:hAnsi="Trade Gothic LT Std" w:cs="Calibri"/>
                <w:b/>
              </w:rPr>
              <w:t>4</w:t>
            </w:r>
          </w:p>
          <w:p w:rsidR="00250AF0" w:rsidRPr="009646CF" w:rsidRDefault="00250AF0" w:rsidP="00250AF0">
            <w:pPr>
              <w:numPr>
                <w:ilvl w:val="0"/>
                <w:numId w:val="23"/>
              </w:numPr>
              <w:jc w:val="both"/>
              <w:rPr>
                <w:rFonts w:ascii="Trade Gothic LT Std" w:hAnsi="Trade Gothic LT Std" w:cs="Calibri"/>
                <w:sz w:val="22"/>
                <w:szCs w:val="22"/>
              </w:rPr>
            </w:pPr>
            <w:r w:rsidRPr="009646CF">
              <w:rPr>
                <w:rFonts w:ascii="Trade Gothic LT Std" w:hAnsi="Trade Gothic LT Std" w:cs="Calibri"/>
                <w:sz w:val="22"/>
                <w:szCs w:val="22"/>
              </w:rPr>
              <w:t xml:space="preserve">Otras  personas beneficiadas con este proyecto (receptoras de actividades, participantes actividades de sensibilización): </w:t>
            </w:r>
            <w:r w:rsidRPr="00692E42">
              <w:rPr>
                <w:rFonts w:ascii="Trade Gothic LT Std" w:hAnsi="Trade Gothic LT Std" w:cs="Calibri"/>
                <w:sz w:val="22"/>
                <w:szCs w:val="22"/>
              </w:rPr>
              <w:t xml:space="preserve"> </w:t>
            </w:r>
            <w:r w:rsidR="00692E42" w:rsidRPr="00692E42">
              <w:rPr>
                <w:rFonts w:ascii="Trade Gothic LT Std" w:hAnsi="Trade Gothic LT Std" w:cs="Calibri"/>
                <w:sz w:val="22"/>
                <w:szCs w:val="22"/>
              </w:rPr>
              <w:t>78</w:t>
            </w:r>
          </w:p>
          <w:p w:rsidR="00250AF0" w:rsidRPr="00A06FB2" w:rsidRDefault="00250AF0" w:rsidP="00692E42">
            <w:pPr>
              <w:numPr>
                <w:ilvl w:val="0"/>
                <w:numId w:val="23"/>
              </w:numPr>
              <w:jc w:val="both"/>
              <w:rPr>
                <w:rFonts w:ascii="Trade Gothic LT Std" w:hAnsi="Trade Gothic LT Std" w:cs="Calibri"/>
              </w:rPr>
            </w:pPr>
            <w:r w:rsidRPr="009646CF">
              <w:rPr>
                <w:rFonts w:ascii="Trade Gothic LT Std" w:hAnsi="Trade Gothic LT Std" w:cs="Calibri"/>
                <w:sz w:val="22"/>
                <w:szCs w:val="22"/>
              </w:rPr>
              <w:t xml:space="preserve">Número de </w:t>
            </w:r>
            <w:r w:rsidR="00B408BB">
              <w:rPr>
                <w:rFonts w:ascii="Trade Gothic LT Std" w:hAnsi="Trade Gothic LT Std" w:cs="Calibri"/>
                <w:sz w:val="22"/>
                <w:szCs w:val="22"/>
              </w:rPr>
              <w:t xml:space="preserve">personas usuarias </w:t>
            </w:r>
            <w:r w:rsidRPr="009646CF">
              <w:rPr>
                <w:rFonts w:ascii="Trade Gothic LT Std" w:hAnsi="Trade Gothic LT Std" w:cs="Calibri"/>
                <w:sz w:val="22"/>
                <w:szCs w:val="22"/>
              </w:rPr>
              <w:t>atendid</w:t>
            </w:r>
            <w:r w:rsidR="00B408BB">
              <w:rPr>
                <w:rFonts w:ascii="Trade Gothic LT Std" w:hAnsi="Trade Gothic LT Std" w:cs="Calibri"/>
                <w:sz w:val="22"/>
                <w:szCs w:val="22"/>
              </w:rPr>
              <w:t xml:space="preserve">as </w:t>
            </w:r>
            <w:r w:rsidRPr="009646CF">
              <w:rPr>
                <w:rFonts w:ascii="Trade Gothic LT Std" w:hAnsi="Trade Gothic LT Std" w:cs="Calibri"/>
                <w:sz w:val="22"/>
                <w:szCs w:val="22"/>
              </w:rPr>
              <w:t xml:space="preserve">con la financiación del Ministerio: </w:t>
            </w:r>
            <w:r w:rsidRPr="009646CF">
              <w:rPr>
                <w:rFonts w:ascii="Trade Gothic LT Std" w:hAnsi="Trade Gothic LT Std" w:cs="Calibri"/>
                <w:b/>
                <w:sz w:val="22"/>
                <w:szCs w:val="22"/>
                <w:vertAlign w:val="superscript"/>
              </w:rPr>
              <w:t>(6)</w:t>
            </w:r>
            <w:r w:rsidRPr="009646CF">
              <w:rPr>
                <w:rFonts w:ascii="Trade Gothic LT Std" w:hAnsi="Trade Gothic LT Std" w:cs="Calibri"/>
                <w:sz w:val="22"/>
                <w:szCs w:val="22"/>
                <w:vertAlign w:val="superscript"/>
              </w:rPr>
              <w:t xml:space="preserve"> </w:t>
            </w:r>
            <w:r w:rsidR="00692E42">
              <w:rPr>
                <w:rFonts w:ascii="Trade Gothic LT Std" w:hAnsi="Trade Gothic LT Std" w:cs="Calibri"/>
                <w:sz w:val="22"/>
                <w:szCs w:val="22"/>
              </w:rPr>
              <w:t>92</w:t>
            </w:r>
          </w:p>
        </w:tc>
      </w:tr>
    </w:tbl>
    <w:p w:rsidR="00250AF0" w:rsidRPr="006A2250" w:rsidRDefault="00250AF0" w:rsidP="00250AF0">
      <w:pPr>
        <w:jc w:val="both"/>
        <w:rPr>
          <w:rFonts w:ascii="Trade Gothic LT Std" w:hAnsi="Trade Gothic LT Std" w:cs="Arial"/>
          <w:bCs/>
        </w:rPr>
      </w:pPr>
    </w:p>
    <w:p w:rsidR="00250AF0" w:rsidRPr="009646CF" w:rsidRDefault="00250AF0" w:rsidP="00250AF0">
      <w:pPr>
        <w:pBdr>
          <w:top w:val="single" w:sz="4" w:space="1" w:color="auto"/>
          <w:left w:val="single" w:sz="4" w:space="21" w:color="auto"/>
          <w:bottom w:val="single" w:sz="4" w:space="1" w:color="auto"/>
          <w:right w:val="single" w:sz="4" w:space="4" w:color="auto"/>
        </w:pBdr>
        <w:shd w:val="clear" w:color="auto" w:fill="F3F3F3"/>
        <w:jc w:val="both"/>
        <w:rPr>
          <w:rFonts w:ascii="Trade Gothic LT Std" w:hAnsi="Trade Gothic LT Std" w:cs="Calibri"/>
          <w:b/>
          <w:color w:val="632423"/>
          <w:sz w:val="22"/>
          <w:szCs w:val="22"/>
        </w:rPr>
      </w:pPr>
      <w:r w:rsidRPr="009646CF">
        <w:rPr>
          <w:rFonts w:ascii="Trade Gothic LT Std" w:hAnsi="Trade Gothic LT Std" w:cs="Calibri"/>
          <w:b/>
          <w:color w:val="632423"/>
          <w:sz w:val="22"/>
          <w:szCs w:val="22"/>
        </w:rPr>
        <w:t>NOTAS:</w:t>
      </w:r>
    </w:p>
    <w:p w:rsidR="00250AF0" w:rsidRPr="009646CF" w:rsidRDefault="00250AF0" w:rsidP="00250AF0">
      <w:pPr>
        <w:numPr>
          <w:ilvl w:val="0"/>
          <w:numId w:val="14"/>
        </w:numPr>
        <w:pBdr>
          <w:top w:val="single" w:sz="4" w:space="1" w:color="auto"/>
          <w:left w:val="single" w:sz="4" w:space="21" w:color="auto"/>
          <w:bottom w:val="single" w:sz="4" w:space="1" w:color="auto"/>
          <w:right w:val="single" w:sz="4" w:space="4" w:color="auto"/>
        </w:pBdr>
        <w:shd w:val="clear" w:color="auto" w:fill="F3F3F3"/>
        <w:jc w:val="both"/>
        <w:rPr>
          <w:rFonts w:ascii="Trade Gothic LT Std" w:hAnsi="Trade Gothic LT Std" w:cs="Calibri"/>
          <w:color w:val="632423"/>
          <w:sz w:val="22"/>
          <w:szCs w:val="22"/>
        </w:rPr>
      </w:pPr>
      <w:r w:rsidRPr="009646CF">
        <w:rPr>
          <w:rFonts w:ascii="Trade Gothic LT Std" w:hAnsi="Trade Gothic LT Std" w:cs="Calibri"/>
          <w:color w:val="632423"/>
          <w:sz w:val="22"/>
          <w:szCs w:val="22"/>
        </w:rPr>
        <w:t>Aquí se indicará el número total de usuarios/as atendidos/as exclusivamente en el programa (</w:t>
      </w:r>
      <w:r w:rsidRPr="009646CF">
        <w:rPr>
          <w:rFonts w:ascii="Trade Gothic LT Std" w:hAnsi="Trade Gothic LT Std" w:cs="Calibri"/>
          <w:b/>
          <w:color w:val="632423"/>
          <w:sz w:val="22"/>
          <w:szCs w:val="22"/>
          <w:u w:val="single"/>
        </w:rPr>
        <w:t>contabilizando una única vez a cada persona aunque participe en varias actividades</w:t>
      </w:r>
      <w:r w:rsidRPr="009646CF">
        <w:rPr>
          <w:rFonts w:ascii="Trade Gothic LT Std" w:hAnsi="Trade Gothic LT Std" w:cs="Calibri"/>
          <w:color w:val="632423"/>
          <w:sz w:val="22"/>
          <w:szCs w:val="22"/>
        </w:rPr>
        <w:t>). Se deberá indicar cuántos de ellos son Hombres y cuántas Mujeres.</w:t>
      </w:r>
    </w:p>
    <w:p w:rsidR="00250AF0" w:rsidRPr="004650B8" w:rsidRDefault="00250AF0" w:rsidP="00250AF0">
      <w:pPr>
        <w:numPr>
          <w:ilvl w:val="0"/>
          <w:numId w:val="14"/>
        </w:numPr>
        <w:pBdr>
          <w:top w:val="single" w:sz="4" w:space="1" w:color="auto"/>
          <w:left w:val="single" w:sz="4" w:space="21" w:color="auto"/>
          <w:bottom w:val="single" w:sz="4" w:space="1" w:color="auto"/>
          <w:right w:val="single" w:sz="4" w:space="4" w:color="auto"/>
        </w:pBdr>
        <w:shd w:val="clear" w:color="auto" w:fill="F3F3F3"/>
        <w:jc w:val="both"/>
        <w:rPr>
          <w:rFonts w:ascii="Trade Gothic LT Std" w:hAnsi="Trade Gothic LT Std" w:cs="Calibri"/>
        </w:rPr>
      </w:pPr>
      <w:r w:rsidRPr="009646CF">
        <w:rPr>
          <w:rFonts w:ascii="Trade Gothic LT Std" w:hAnsi="Trade Gothic LT Std" w:cs="Calibri"/>
          <w:color w:val="632423"/>
          <w:sz w:val="22"/>
          <w:szCs w:val="22"/>
        </w:rPr>
        <w:t>Calcule cuántas personas se han atendido con el presupuesto obtenido del Ministerio.</w:t>
      </w:r>
    </w:p>
    <w:p w:rsidR="00250AF0" w:rsidRPr="006A2250" w:rsidRDefault="00250AF0" w:rsidP="00250AF0">
      <w:pPr>
        <w:outlineLvl w:val="0"/>
        <w:rPr>
          <w:rFonts w:ascii="Trade Gothic LT Std" w:hAnsi="Trade Gothic LT Std" w:cs="Calibri"/>
          <w:b/>
          <w:color w:val="404040"/>
          <w:sz w:val="22"/>
          <w:szCs w:val="22"/>
        </w:rPr>
      </w:pPr>
    </w:p>
    <w:p w:rsidR="00250AF0" w:rsidRPr="004650B8" w:rsidRDefault="00250AF0" w:rsidP="00250AF0">
      <w:pPr>
        <w:numPr>
          <w:ilvl w:val="0"/>
          <w:numId w:val="17"/>
        </w:numPr>
        <w:contextualSpacing/>
        <w:jc w:val="both"/>
        <w:outlineLvl w:val="0"/>
        <w:rPr>
          <w:rFonts w:ascii="Trade Gothic LT Std" w:hAnsi="Trade Gothic LT Std" w:cs="Calibri"/>
          <w:b/>
          <w:color w:val="002060"/>
          <w:sz w:val="22"/>
          <w:szCs w:val="22"/>
        </w:rPr>
      </w:pPr>
      <w:r w:rsidRPr="004650B8">
        <w:rPr>
          <w:rFonts w:ascii="Trade Gothic LT Std" w:hAnsi="Trade Gothic LT Std" w:cs="Calibri"/>
          <w:b/>
          <w:color w:val="002060"/>
          <w:sz w:val="24"/>
          <w:szCs w:val="24"/>
        </w:rPr>
        <w:t>METODOLOGÍA O INSTRUMENTOS UTILIZADOS</w:t>
      </w:r>
    </w:p>
    <w:p w:rsidR="00250AF0" w:rsidRPr="006A2250" w:rsidRDefault="00250AF0" w:rsidP="00250AF0">
      <w:pPr>
        <w:rPr>
          <w:rFonts w:ascii="Trade Gothic LT Std" w:hAnsi="Trade Gothic LT Std" w:cs="Calibri"/>
          <w:b/>
        </w:rPr>
      </w:pPr>
    </w:p>
    <w:p w:rsidR="00692E42" w:rsidRPr="00D16FAA" w:rsidRDefault="00692E42" w:rsidP="00692E42">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s-ES_tradnl"/>
        </w:rPr>
      </w:pPr>
      <w:r w:rsidRPr="00D16FAA">
        <w:rPr>
          <w:rFonts w:ascii="Calibri" w:hAnsi="Calibri" w:cs="Calibri"/>
          <w:sz w:val="24"/>
          <w:szCs w:val="24"/>
          <w:lang w:val="es-ES_tradnl"/>
        </w:rPr>
        <w:t>La persona voluntaria es de gran importancia, tanto para las persona/s que va a atender como para la propia asociación.</w:t>
      </w:r>
    </w:p>
    <w:p w:rsidR="00692E42" w:rsidRPr="00D16FAA" w:rsidRDefault="00692E42" w:rsidP="00692E42">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s-ES_tradnl"/>
        </w:rPr>
      </w:pPr>
      <w:r w:rsidRPr="00D16FAA">
        <w:rPr>
          <w:rFonts w:ascii="Calibri" w:hAnsi="Calibri" w:cs="Calibri"/>
          <w:sz w:val="24"/>
          <w:szCs w:val="24"/>
          <w:lang w:val="es-ES_tradnl"/>
        </w:rPr>
        <w:t xml:space="preserve">Desde la Asociación Salud Mental de Burgos - PROSAME, se cree necesario, que las personas que opten por ser voluntarias tienen que tener unos conocimientos básicos en la enfermedad mental, por lo que no sólo es importante la captación, a través de actividades que den a conocer el trabajo que se realiza y con las personas que se trabaja, sino también la formación y capacitación de los voluntarios como parte indispensable de cara a su actuación. </w:t>
      </w:r>
    </w:p>
    <w:p w:rsidR="00250AF0" w:rsidRPr="00692E42" w:rsidRDefault="00692E42" w:rsidP="00692E42">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s-ES_tradnl"/>
        </w:rPr>
      </w:pPr>
      <w:r w:rsidRPr="00D16FAA">
        <w:rPr>
          <w:rFonts w:ascii="Calibri" w:hAnsi="Calibri" w:cs="Calibri"/>
          <w:sz w:val="24"/>
          <w:szCs w:val="24"/>
          <w:lang w:val="es-ES_tradnl"/>
        </w:rPr>
        <w:t>Por ello, es necesario informar, formar y capacitar continuamente a los voluntarios existentes, así como fortalecer un  apoyo continuado de sus actuaciones.</w:t>
      </w:r>
    </w:p>
    <w:p w:rsidR="00250AF0" w:rsidRPr="006A2250" w:rsidRDefault="00250AF0" w:rsidP="00250AF0">
      <w:pPr>
        <w:pBdr>
          <w:top w:val="single" w:sz="4" w:space="1" w:color="auto"/>
          <w:left w:val="single" w:sz="4" w:space="4" w:color="auto"/>
          <w:bottom w:val="single" w:sz="4" w:space="1" w:color="auto"/>
          <w:right w:val="single" w:sz="4" w:space="4" w:color="auto"/>
        </w:pBdr>
        <w:rPr>
          <w:rFonts w:ascii="Trade Gothic LT Std" w:hAnsi="Trade Gothic LT Std" w:cs="Calibri"/>
        </w:rPr>
      </w:pPr>
    </w:p>
    <w:p w:rsidR="00250AF0" w:rsidRPr="00692E42" w:rsidRDefault="00250AF0" w:rsidP="00692E42">
      <w:pPr>
        <w:pStyle w:val="Prrafodelista"/>
        <w:numPr>
          <w:ilvl w:val="0"/>
          <w:numId w:val="17"/>
        </w:numPr>
        <w:rPr>
          <w:rFonts w:ascii="Trade Gothic LT Std" w:hAnsi="Trade Gothic LT Std" w:cs="Calibri"/>
          <w:b/>
          <w:color w:val="404040"/>
        </w:rPr>
      </w:pPr>
      <w:r w:rsidRPr="00692E42">
        <w:rPr>
          <w:rFonts w:ascii="Trade Gothic LT Std" w:hAnsi="Trade Gothic LT Std" w:cs="Calibri"/>
          <w:b/>
          <w:color w:val="404040"/>
        </w:rPr>
        <w:br w:type="page"/>
      </w:r>
      <w:r w:rsidRPr="00692E42">
        <w:rPr>
          <w:rFonts w:ascii="Trade Gothic LT Std" w:hAnsi="Trade Gothic LT Std" w:cs="Calibri"/>
          <w:b/>
          <w:color w:val="002060"/>
          <w:sz w:val="24"/>
          <w:szCs w:val="24"/>
        </w:rPr>
        <w:lastRenderedPageBreak/>
        <w:t>ACTUACIONES REALIZADAS</w:t>
      </w:r>
    </w:p>
    <w:p w:rsidR="00250AF0" w:rsidRPr="006A2250" w:rsidRDefault="00250AF0" w:rsidP="00250AF0">
      <w:pPr>
        <w:outlineLvl w:val="0"/>
        <w:rPr>
          <w:rFonts w:ascii="Trade Gothic LT Std" w:hAnsi="Trade Gothic LT Std" w:cs="Calibri"/>
          <w:b/>
          <w:color w:val="404040"/>
        </w:rPr>
      </w:pPr>
    </w:p>
    <w:tbl>
      <w:tblPr>
        <w:tblpPr w:leftFromText="141" w:rightFromText="141" w:vertAnchor="text" w:horzAnchor="margin" w:tblpY="75"/>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2"/>
        <w:gridCol w:w="1134"/>
        <w:gridCol w:w="1418"/>
        <w:gridCol w:w="1417"/>
        <w:gridCol w:w="1134"/>
        <w:gridCol w:w="993"/>
      </w:tblGrid>
      <w:tr w:rsidR="00250AF0" w:rsidRPr="006A2250" w:rsidTr="00692E42">
        <w:trPr>
          <w:trHeight w:val="38"/>
        </w:trPr>
        <w:tc>
          <w:tcPr>
            <w:tcW w:w="3472" w:type="dxa"/>
            <w:tcBorders>
              <w:top w:val="single" w:sz="4" w:space="0" w:color="auto"/>
              <w:left w:val="single" w:sz="4" w:space="0" w:color="auto"/>
              <w:bottom w:val="single" w:sz="4" w:space="0" w:color="auto"/>
            </w:tcBorders>
            <w:vAlign w:val="center"/>
          </w:tcPr>
          <w:p w:rsidR="00250AF0" w:rsidRPr="00250AF0" w:rsidRDefault="00250AF0" w:rsidP="00692E42">
            <w:pPr>
              <w:pStyle w:val="Ttulo4"/>
              <w:jc w:val="center"/>
              <w:rPr>
                <w:rFonts w:ascii="Trade Gothic LT Std" w:hAnsi="Trade Gothic LT Std" w:cs="Calibri"/>
                <w:i w:val="0"/>
              </w:rPr>
            </w:pPr>
            <w:r w:rsidRPr="00250AF0">
              <w:rPr>
                <w:rFonts w:ascii="Trade Gothic LT Std" w:hAnsi="Trade Gothic LT Std" w:cs="Calibri"/>
                <w:i w:val="0"/>
                <w:color w:val="auto"/>
              </w:rPr>
              <w:t>ACTIVIDADES</w:t>
            </w:r>
          </w:p>
        </w:tc>
        <w:tc>
          <w:tcPr>
            <w:tcW w:w="1134" w:type="dxa"/>
            <w:tcBorders>
              <w:top w:val="single" w:sz="4" w:space="0" w:color="auto"/>
              <w:bottom w:val="single" w:sz="4" w:space="0" w:color="auto"/>
            </w:tcBorders>
            <w:vAlign w:val="center"/>
          </w:tcPr>
          <w:p w:rsidR="00250AF0" w:rsidRDefault="00250AF0" w:rsidP="00692E42">
            <w:pPr>
              <w:ind w:left="-353" w:firstLine="424"/>
              <w:jc w:val="center"/>
              <w:rPr>
                <w:rFonts w:ascii="Trade Gothic LT Std" w:hAnsi="Trade Gothic LT Std" w:cs="Calibri"/>
                <w:b/>
              </w:rPr>
            </w:pPr>
            <w:r>
              <w:rPr>
                <w:rFonts w:ascii="Trade Gothic LT Std" w:hAnsi="Trade Gothic LT Std" w:cs="Calibri"/>
                <w:b/>
              </w:rPr>
              <w:t>(7</w:t>
            </w:r>
            <w:r w:rsidRPr="006A2250">
              <w:rPr>
                <w:rFonts w:ascii="Trade Gothic LT Std" w:hAnsi="Trade Gothic LT Std" w:cs="Calibri"/>
                <w:b/>
              </w:rPr>
              <w:t>)</w:t>
            </w:r>
          </w:p>
          <w:p w:rsidR="00250AF0" w:rsidRPr="006A2250" w:rsidRDefault="00250AF0" w:rsidP="00692E42">
            <w:pPr>
              <w:ind w:left="-353"/>
              <w:jc w:val="center"/>
              <w:rPr>
                <w:rFonts w:ascii="Trade Gothic LT Std" w:hAnsi="Trade Gothic LT Std" w:cs="Calibri"/>
                <w:b/>
              </w:rPr>
            </w:pPr>
            <w:r>
              <w:rPr>
                <w:rFonts w:ascii="Trade Gothic LT Std" w:hAnsi="Trade Gothic LT Std" w:cs="Calibri"/>
                <w:b/>
              </w:rPr>
              <w:t xml:space="preserve">    </w:t>
            </w:r>
            <w:r w:rsidRPr="006A2250">
              <w:rPr>
                <w:rFonts w:ascii="Trade Gothic LT Std" w:hAnsi="Trade Gothic LT Std" w:cs="Calibri"/>
                <w:b/>
              </w:rPr>
              <w:t>REALIZADA</w:t>
            </w:r>
          </w:p>
          <w:p w:rsidR="00250AF0" w:rsidRPr="006A2250" w:rsidRDefault="00250AF0" w:rsidP="00692E42">
            <w:pPr>
              <w:ind w:left="71"/>
              <w:jc w:val="center"/>
              <w:rPr>
                <w:rFonts w:ascii="Trade Gothic LT Std" w:hAnsi="Trade Gothic LT Std" w:cs="Calibri"/>
                <w:b/>
              </w:rPr>
            </w:pPr>
            <w:r w:rsidRPr="006A2250">
              <w:rPr>
                <w:rFonts w:ascii="Trade Gothic LT Std" w:hAnsi="Trade Gothic LT Std" w:cs="Calibri"/>
                <w:b/>
              </w:rPr>
              <w:t>(SI/NO)</w:t>
            </w:r>
          </w:p>
        </w:tc>
        <w:tc>
          <w:tcPr>
            <w:tcW w:w="1418" w:type="dxa"/>
            <w:tcBorders>
              <w:top w:val="single" w:sz="4" w:space="0" w:color="auto"/>
              <w:bottom w:val="single" w:sz="4" w:space="0" w:color="auto"/>
            </w:tcBorders>
            <w:vAlign w:val="center"/>
          </w:tcPr>
          <w:p w:rsidR="00250AF0" w:rsidRPr="006A2250" w:rsidRDefault="00250AF0" w:rsidP="00692E42">
            <w:pPr>
              <w:jc w:val="center"/>
              <w:rPr>
                <w:rFonts w:ascii="Trade Gothic LT Std" w:hAnsi="Trade Gothic LT Std" w:cs="Calibri"/>
                <w:b/>
              </w:rPr>
            </w:pPr>
            <w:r>
              <w:rPr>
                <w:rFonts w:ascii="Trade Gothic LT Std" w:hAnsi="Trade Gothic LT Std" w:cs="Calibri"/>
                <w:b/>
              </w:rPr>
              <w:t>(8</w:t>
            </w:r>
            <w:r w:rsidRPr="006A2250">
              <w:rPr>
                <w:rFonts w:ascii="Trade Gothic LT Std" w:hAnsi="Trade Gothic LT Std" w:cs="Calibri"/>
                <w:b/>
              </w:rPr>
              <w:t>)</w:t>
            </w:r>
          </w:p>
          <w:p w:rsidR="00250AF0" w:rsidRPr="003440EE" w:rsidRDefault="00250AF0" w:rsidP="00692E42">
            <w:pPr>
              <w:jc w:val="center"/>
              <w:rPr>
                <w:rFonts w:ascii="Trade Gothic LT Std" w:hAnsi="Trade Gothic LT Std" w:cs="Calibri"/>
                <w:b/>
                <w:sz w:val="18"/>
              </w:rPr>
            </w:pPr>
            <w:r w:rsidRPr="003440EE">
              <w:rPr>
                <w:rFonts w:ascii="Trade Gothic LT Std" w:hAnsi="Trade Gothic LT Std" w:cs="Calibri"/>
                <w:b/>
                <w:sz w:val="18"/>
              </w:rPr>
              <w:t>DURACIÓN</w:t>
            </w:r>
          </w:p>
          <w:p w:rsidR="00250AF0" w:rsidRPr="006A2250" w:rsidRDefault="00250AF0" w:rsidP="00692E42">
            <w:pPr>
              <w:jc w:val="center"/>
              <w:rPr>
                <w:rFonts w:ascii="Trade Gothic LT Std" w:hAnsi="Trade Gothic LT Std" w:cs="Calibri"/>
                <w:b/>
              </w:rPr>
            </w:pPr>
            <w:r w:rsidRPr="003440EE">
              <w:rPr>
                <w:rFonts w:ascii="Trade Gothic LT Std" w:hAnsi="Trade Gothic LT Std" w:cs="Calibri"/>
                <w:b/>
                <w:sz w:val="18"/>
              </w:rPr>
              <w:t>ACTIVIDAD</w:t>
            </w:r>
          </w:p>
        </w:tc>
        <w:tc>
          <w:tcPr>
            <w:tcW w:w="1417" w:type="dxa"/>
            <w:tcBorders>
              <w:top w:val="single" w:sz="4" w:space="0" w:color="auto"/>
              <w:bottom w:val="single" w:sz="4" w:space="0" w:color="auto"/>
            </w:tcBorders>
            <w:vAlign w:val="center"/>
          </w:tcPr>
          <w:p w:rsidR="00250AF0" w:rsidRPr="003440EE" w:rsidRDefault="00250AF0" w:rsidP="00692E42">
            <w:pPr>
              <w:jc w:val="center"/>
              <w:rPr>
                <w:rFonts w:ascii="Trade Gothic LT Std" w:hAnsi="Trade Gothic LT Std" w:cs="Calibri"/>
                <w:b/>
                <w:sz w:val="18"/>
              </w:rPr>
            </w:pPr>
            <w:r>
              <w:rPr>
                <w:rFonts w:ascii="Trade Gothic LT Std" w:hAnsi="Trade Gothic LT Std" w:cs="Calibri"/>
                <w:b/>
                <w:sz w:val="18"/>
              </w:rPr>
              <w:t>(9</w:t>
            </w:r>
            <w:r w:rsidRPr="003440EE">
              <w:rPr>
                <w:rFonts w:ascii="Trade Gothic LT Std" w:hAnsi="Trade Gothic LT Std" w:cs="Calibri"/>
                <w:b/>
                <w:sz w:val="18"/>
              </w:rPr>
              <w:t>)</w:t>
            </w:r>
          </w:p>
          <w:p w:rsidR="00250AF0" w:rsidRPr="006A2250" w:rsidRDefault="00250AF0" w:rsidP="00692E42">
            <w:pPr>
              <w:jc w:val="center"/>
              <w:rPr>
                <w:rFonts w:ascii="Trade Gothic LT Std" w:hAnsi="Trade Gothic LT Std" w:cs="Calibri"/>
                <w:b/>
              </w:rPr>
            </w:pPr>
            <w:r w:rsidRPr="003440EE">
              <w:rPr>
                <w:rFonts w:ascii="Trade Gothic LT Std" w:hAnsi="Trade Gothic LT Std" w:cs="Calibri"/>
                <w:b/>
                <w:sz w:val="18"/>
              </w:rPr>
              <w:t>Nº TOTAL DE PERSONAS BENFICIARIAS</w:t>
            </w:r>
          </w:p>
        </w:tc>
        <w:tc>
          <w:tcPr>
            <w:tcW w:w="1134" w:type="dxa"/>
            <w:tcBorders>
              <w:top w:val="single" w:sz="4" w:space="0" w:color="auto"/>
              <w:bottom w:val="single" w:sz="4" w:space="0" w:color="auto"/>
              <w:right w:val="single" w:sz="2" w:space="0" w:color="auto"/>
            </w:tcBorders>
            <w:vAlign w:val="center"/>
          </w:tcPr>
          <w:p w:rsidR="00250AF0" w:rsidRPr="003440EE" w:rsidRDefault="00250AF0" w:rsidP="00692E42">
            <w:pPr>
              <w:jc w:val="center"/>
              <w:rPr>
                <w:rFonts w:ascii="Trade Gothic LT Std" w:hAnsi="Trade Gothic LT Std" w:cs="Calibri"/>
                <w:b/>
                <w:sz w:val="18"/>
              </w:rPr>
            </w:pPr>
            <w:r w:rsidRPr="003440EE">
              <w:rPr>
                <w:rFonts w:ascii="Trade Gothic LT Std" w:hAnsi="Trade Gothic LT Std" w:cs="Calibri"/>
                <w:b/>
                <w:sz w:val="18"/>
              </w:rPr>
              <w:t>HOMBRES</w:t>
            </w:r>
          </w:p>
        </w:tc>
        <w:tc>
          <w:tcPr>
            <w:tcW w:w="993" w:type="dxa"/>
            <w:tcBorders>
              <w:top w:val="single" w:sz="4" w:space="0" w:color="auto"/>
              <w:left w:val="single" w:sz="2" w:space="0" w:color="auto"/>
              <w:bottom w:val="single" w:sz="4" w:space="0" w:color="auto"/>
            </w:tcBorders>
            <w:vAlign w:val="center"/>
          </w:tcPr>
          <w:p w:rsidR="00250AF0" w:rsidRPr="003440EE" w:rsidRDefault="00250AF0" w:rsidP="00692E42">
            <w:pPr>
              <w:jc w:val="center"/>
              <w:rPr>
                <w:rFonts w:ascii="Trade Gothic LT Std" w:hAnsi="Trade Gothic LT Std" w:cs="Calibri"/>
                <w:b/>
                <w:sz w:val="18"/>
              </w:rPr>
            </w:pPr>
            <w:r w:rsidRPr="003440EE">
              <w:rPr>
                <w:rFonts w:ascii="Trade Gothic LT Std" w:hAnsi="Trade Gothic LT Std" w:cs="Calibri"/>
                <w:b/>
                <w:sz w:val="18"/>
              </w:rPr>
              <w:t>MUJERES</w:t>
            </w:r>
          </w:p>
        </w:tc>
      </w:tr>
      <w:tr w:rsidR="00250AF0" w:rsidRPr="006A2250" w:rsidTr="00692E42">
        <w:trPr>
          <w:trHeight w:val="907"/>
        </w:trPr>
        <w:tc>
          <w:tcPr>
            <w:tcW w:w="3472" w:type="dxa"/>
            <w:tcBorders>
              <w:top w:val="single" w:sz="4" w:space="0" w:color="auto"/>
              <w:left w:val="single" w:sz="4" w:space="0" w:color="auto"/>
              <w:bottom w:val="single" w:sz="4" w:space="0" w:color="auto"/>
            </w:tcBorders>
            <w:vAlign w:val="center"/>
          </w:tcPr>
          <w:p w:rsidR="00250AF0" w:rsidRPr="006A2250" w:rsidRDefault="00250AF0" w:rsidP="00692E42">
            <w:pPr>
              <w:jc w:val="both"/>
              <w:rPr>
                <w:rFonts w:ascii="Trade Gothic LT Std" w:hAnsi="Trade Gothic LT Std" w:cs="Arial"/>
                <w:b/>
              </w:rPr>
            </w:pPr>
            <w:r w:rsidRPr="006A2250">
              <w:rPr>
                <w:rFonts w:ascii="Trade Gothic LT Std" w:hAnsi="Trade Gothic LT Std" w:cs="Arial"/>
                <w:b/>
              </w:rPr>
              <w:t xml:space="preserve">Promoción del Voluntariado </w:t>
            </w:r>
          </w:p>
          <w:p w:rsidR="00250AF0" w:rsidRPr="006A2250" w:rsidRDefault="00250AF0" w:rsidP="00692E42">
            <w:pPr>
              <w:pStyle w:val="NormalWeb"/>
              <w:jc w:val="both"/>
              <w:rPr>
                <w:rFonts w:ascii="Trade Gothic LT Std" w:hAnsi="Trade Gothic LT Std" w:cs="Arial"/>
                <w:sz w:val="20"/>
                <w:szCs w:val="20"/>
              </w:rPr>
            </w:pPr>
            <w:r w:rsidRPr="006A2250">
              <w:rPr>
                <w:rFonts w:ascii="Trade Gothic LT Std" w:hAnsi="Trade Gothic LT Std" w:cs="Arial"/>
                <w:sz w:val="20"/>
                <w:szCs w:val="20"/>
              </w:rPr>
              <w:t>- Planificación, diseño y organización de las actividades de sensibilización y captación.</w:t>
            </w:r>
          </w:p>
        </w:tc>
        <w:tc>
          <w:tcPr>
            <w:tcW w:w="1134" w:type="dxa"/>
            <w:tcBorders>
              <w:top w:val="single" w:sz="4" w:space="0" w:color="auto"/>
              <w:bottom w:val="single" w:sz="4" w:space="0" w:color="auto"/>
            </w:tcBorders>
            <w:vAlign w:val="center"/>
          </w:tcPr>
          <w:p w:rsidR="00250AF0" w:rsidRPr="006A2250" w:rsidRDefault="00692E42" w:rsidP="00692E42">
            <w:pPr>
              <w:jc w:val="center"/>
              <w:rPr>
                <w:rFonts w:ascii="Trade Gothic LT Std" w:hAnsi="Trade Gothic LT Std" w:cs="Calibri"/>
                <w:sz w:val="22"/>
                <w:szCs w:val="22"/>
              </w:rPr>
            </w:pPr>
            <w:r>
              <w:rPr>
                <w:rFonts w:ascii="Trade Gothic LT Std" w:hAnsi="Trade Gothic LT Std" w:cs="Calibri"/>
                <w:sz w:val="22"/>
                <w:szCs w:val="22"/>
              </w:rPr>
              <w:t>SI</w:t>
            </w:r>
          </w:p>
        </w:tc>
        <w:tc>
          <w:tcPr>
            <w:tcW w:w="1418" w:type="dxa"/>
            <w:tcBorders>
              <w:top w:val="single" w:sz="4" w:space="0" w:color="auto"/>
              <w:bottom w:val="single" w:sz="4" w:space="0" w:color="auto"/>
            </w:tcBorders>
            <w:vAlign w:val="center"/>
          </w:tcPr>
          <w:p w:rsidR="00250AF0" w:rsidRPr="00692E42" w:rsidRDefault="00692E42" w:rsidP="00692E42">
            <w:pPr>
              <w:jc w:val="center"/>
              <w:rPr>
                <w:rFonts w:asciiTheme="majorHAnsi" w:hAnsiTheme="majorHAnsi" w:cs="Calibri"/>
                <w:sz w:val="22"/>
                <w:szCs w:val="22"/>
              </w:rPr>
            </w:pPr>
            <w:r w:rsidRPr="00692E42">
              <w:rPr>
                <w:rFonts w:asciiTheme="majorHAnsi" w:hAnsiTheme="majorHAnsi" w:cs="Calibri"/>
                <w:sz w:val="22"/>
                <w:szCs w:val="22"/>
              </w:rPr>
              <w:t>03/01/2017</w:t>
            </w:r>
          </w:p>
          <w:p w:rsidR="00692E42" w:rsidRPr="00692E42" w:rsidRDefault="00692E42" w:rsidP="00692E42">
            <w:pPr>
              <w:jc w:val="center"/>
              <w:rPr>
                <w:rFonts w:asciiTheme="majorHAnsi" w:hAnsiTheme="majorHAnsi" w:cs="Calibri"/>
                <w:sz w:val="22"/>
                <w:szCs w:val="22"/>
              </w:rPr>
            </w:pPr>
            <w:r w:rsidRPr="00692E42">
              <w:rPr>
                <w:rFonts w:asciiTheme="majorHAnsi" w:hAnsiTheme="majorHAnsi" w:cs="Calibri"/>
                <w:sz w:val="22"/>
                <w:szCs w:val="22"/>
              </w:rPr>
              <w:t>31/12/2017</w:t>
            </w:r>
          </w:p>
        </w:tc>
        <w:tc>
          <w:tcPr>
            <w:tcW w:w="1417" w:type="dxa"/>
            <w:tcBorders>
              <w:top w:val="single" w:sz="4" w:space="0" w:color="auto"/>
            </w:tcBorders>
            <w:shd w:val="clear" w:color="auto" w:fill="D9D9D9"/>
            <w:vAlign w:val="center"/>
          </w:tcPr>
          <w:p w:rsidR="00250AF0" w:rsidRPr="006A2250" w:rsidRDefault="00250AF0" w:rsidP="00692E42">
            <w:pPr>
              <w:jc w:val="center"/>
              <w:rPr>
                <w:rFonts w:ascii="Trade Gothic LT Std" w:hAnsi="Trade Gothic LT Std" w:cs="Calibri"/>
                <w:sz w:val="22"/>
                <w:szCs w:val="22"/>
              </w:rPr>
            </w:pPr>
          </w:p>
        </w:tc>
        <w:tc>
          <w:tcPr>
            <w:tcW w:w="1134" w:type="dxa"/>
            <w:tcBorders>
              <w:top w:val="single" w:sz="4" w:space="0" w:color="auto"/>
              <w:right w:val="single" w:sz="2" w:space="0" w:color="auto"/>
            </w:tcBorders>
            <w:shd w:val="clear" w:color="auto" w:fill="D9D9D9"/>
          </w:tcPr>
          <w:p w:rsidR="00250AF0" w:rsidRPr="006A2250" w:rsidRDefault="00250AF0" w:rsidP="00692E42">
            <w:pPr>
              <w:jc w:val="center"/>
              <w:rPr>
                <w:rFonts w:ascii="Trade Gothic LT Std" w:hAnsi="Trade Gothic LT Std" w:cs="Calibri"/>
                <w:sz w:val="22"/>
                <w:szCs w:val="22"/>
              </w:rPr>
            </w:pPr>
          </w:p>
        </w:tc>
        <w:tc>
          <w:tcPr>
            <w:tcW w:w="993" w:type="dxa"/>
            <w:tcBorders>
              <w:top w:val="single" w:sz="4" w:space="0" w:color="auto"/>
              <w:left w:val="single" w:sz="2" w:space="0" w:color="auto"/>
            </w:tcBorders>
            <w:shd w:val="clear" w:color="auto" w:fill="D9D9D9"/>
          </w:tcPr>
          <w:p w:rsidR="00250AF0" w:rsidRPr="006A2250" w:rsidRDefault="00250AF0" w:rsidP="00692E42">
            <w:pPr>
              <w:jc w:val="center"/>
              <w:rPr>
                <w:rFonts w:ascii="Trade Gothic LT Std" w:hAnsi="Trade Gothic LT Std" w:cs="Calibri"/>
                <w:sz w:val="22"/>
                <w:szCs w:val="22"/>
              </w:rPr>
            </w:pPr>
          </w:p>
        </w:tc>
      </w:tr>
      <w:tr w:rsidR="00250AF0" w:rsidRPr="006A2250" w:rsidTr="00692E42">
        <w:trPr>
          <w:trHeight w:val="360"/>
        </w:trPr>
        <w:tc>
          <w:tcPr>
            <w:tcW w:w="3472" w:type="dxa"/>
            <w:tcBorders>
              <w:top w:val="single" w:sz="4" w:space="0" w:color="auto"/>
              <w:left w:val="single" w:sz="4" w:space="0" w:color="auto"/>
              <w:bottom w:val="single" w:sz="4" w:space="0" w:color="auto"/>
            </w:tcBorders>
            <w:vAlign w:val="center"/>
          </w:tcPr>
          <w:p w:rsidR="00250AF0" w:rsidRPr="006A2250" w:rsidRDefault="00250AF0" w:rsidP="00692E42">
            <w:pPr>
              <w:jc w:val="both"/>
              <w:rPr>
                <w:rFonts w:ascii="Trade Gothic LT Std" w:hAnsi="Trade Gothic LT Std" w:cs="Calibri"/>
              </w:rPr>
            </w:pPr>
            <w:r w:rsidRPr="006A2250">
              <w:rPr>
                <w:rFonts w:ascii="Trade Gothic LT Std" w:hAnsi="Trade Gothic LT Std" w:cs="Arial"/>
              </w:rPr>
              <w:t>- Ejecución de las acciones de sensibilización.</w:t>
            </w:r>
          </w:p>
        </w:tc>
        <w:tc>
          <w:tcPr>
            <w:tcW w:w="1134" w:type="dxa"/>
            <w:tcBorders>
              <w:top w:val="single" w:sz="4" w:space="0" w:color="auto"/>
              <w:bottom w:val="single" w:sz="4" w:space="0" w:color="auto"/>
            </w:tcBorders>
            <w:vAlign w:val="center"/>
          </w:tcPr>
          <w:p w:rsidR="00250AF0" w:rsidRPr="006A2250" w:rsidRDefault="00692E42" w:rsidP="00692E42">
            <w:pPr>
              <w:jc w:val="center"/>
              <w:rPr>
                <w:rFonts w:ascii="Trade Gothic LT Std" w:hAnsi="Trade Gothic LT Std" w:cs="Calibri"/>
                <w:sz w:val="22"/>
                <w:szCs w:val="22"/>
              </w:rPr>
            </w:pPr>
            <w:r>
              <w:rPr>
                <w:rFonts w:ascii="Trade Gothic LT Std" w:hAnsi="Trade Gothic LT Std" w:cs="Calibri"/>
                <w:sz w:val="22"/>
                <w:szCs w:val="22"/>
              </w:rPr>
              <w:t>SI</w:t>
            </w:r>
          </w:p>
        </w:tc>
        <w:tc>
          <w:tcPr>
            <w:tcW w:w="1418" w:type="dxa"/>
            <w:tcBorders>
              <w:top w:val="single" w:sz="4" w:space="0" w:color="auto"/>
              <w:bottom w:val="single" w:sz="4" w:space="0" w:color="auto"/>
            </w:tcBorders>
            <w:vAlign w:val="center"/>
          </w:tcPr>
          <w:p w:rsidR="00692E42" w:rsidRPr="00692E42" w:rsidRDefault="00692E42" w:rsidP="00692E42">
            <w:pPr>
              <w:jc w:val="center"/>
              <w:rPr>
                <w:rFonts w:asciiTheme="majorHAnsi" w:hAnsiTheme="majorHAnsi" w:cs="Calibri"/>
                <w:sz w:val="22"/>
                <w:szCs w:val="22"/>
              </w:rPr>
            </w:pPr>
            <w:r w:rsidRPr="00692E42">
              <w:rPr>
                <w:rFonts w:asciiTheme="majorHAnsi" w:hAnsiTheme="majorHAnsi" w:cs="Calibri"/>
                <w:sz w:val="22"/>
                <w:szCs w:val="22"/>
              </w:rPr>
              <w:t>03/01/2017</w:t>
            </w:r>
          </w:p>
          <w:p w:rsidR="00250AF0" w:rsidRPr="00692E42" w:rsidRDefault="00692E42" w:rsidP="00692E42">
            <w:pPr>
              <w:jc w:val="center"/>
              <w:rPr>
                <w:rFonts w:asciiTheme="majorHAnsi" w:hAnsiTheme="majorHAnsi" w:cs="Calibri"/>
                <w:sz w:val="22"/>
                <w:szCs w:val="22"/>
              </w:rPr>
            </w:pPr>
            <w:r w:rsidRPr="00692E42">
              <w:rPr>
                <w:rFonts w:asciiTheme="majorHAnsi" w:hAnsiTheme="majorHAnsi" w:cs="Calibri"/>
                <w:sz w:val="22"/>
                <w:szCs w:val="22"/>
              </w:rPr>
              <w:t>31/12/2017</w:t>
            </w:r>
          </w:p>
        </w:tc>
        <w:tc>
          <w:tcPr>
            <w:tcW w:w="1417" w:type="dxa"/>
            <w:shd w:val="clear" w:color="auto" w:fill="D9D9D9"/>
          </w:tcPr>
          <w:p w:rsidR="00250AF0" w:rsidRPr="006A2250" w:rsidRDefault="00250AF0" w:rsidP="00692E42">
            <w:pPr>
              <w:jc w:val="both"/>
              <w:rPr>
                <w:rFonts w:ascii="Trade Gothic LT Std" w:hAnsi="Trade Gothic LT Std" w:cs="Calibri"/>
                <w:sz w:val="22"/>
                <w:szCs w:val="22"/>
              </w:rPr>
            </w:pPr>
          </w:p>
        </w:tc>
        <w:tc>
          <w:tcPr>
            <w:tcW w:w="1134" w:type="dxa"/>
            <w:tcBorders>
              <w:right w:val="single" w:sz="2" w:space="0" w:color="auto"/>
            </w:tcBorders>
            <w:shd w:val="clear" w:color="auto" w:fill="D9D9D9"/>
          </w:tcPr>
          <w:p w:rsidR="00250AF0" w:rsidRPr="006A2250" w:rsidRDefault="00250AF0" w:rsidP="00692E42">
            <w:pPr>
              <w:jc w:val="both"/>
              <w:rPr>
                <w:rFonts w:ascii="Trade Gothic LT Std" w:hAnsi="Trade Gothic LT Std" w:cs="Calibri"/>
                <w:sz w:val="22"/>
                <w:szCs w:val="22"/>
              </w:rPr>
            </w:pPr>
          </w:p>
        </w:tc>
        <w:tc>
          <w:tcPr>
            <w:tcW w:w="993" w:type="dxa"/>
            <w:tcBorders>
              <w:left w:val="single" w:sz="2" w:space="0" w:color="auto"/>
            </w:tcBorders>
            <w:shd w:val="clear" w:color="auto" w:fill="D9D9D9"/>
          </w:tcPr>
          <w:p w:rsidR="00250AF0" w:rsidRPr="006A2250" w:rsidRDefault="00250AF0" w:rsidP="00692E42">
            <w:pPr>
              <w:jc w:val="both"/>
              <w:rPr>
                <w:rFonts w:ascii="Trade Gothic LT Std" w:hAnsi="Trade Gothic LT Std" w:cs="Calibri"/>
                <w:sz w:val="22"/>
                <w:szCs w:val="22"/>
              </w:rPr>
            </w:pPr>
          </w:p>
        </w:tc>
      </w:tr>
      <w:tr w:rsidR="00250AF0" w:rsidRPr="006A2250" w:rsidTr="00692E42">
        <w:trPr>
          <w:trHeight w:val="438"/>
        </w:trPr>
        <w:tc>
          <w:tcPr>
            <w:tcW w:w="3472" w:type="dxa"/>
            <w:tcBorders>
              <w:top w:val="single" w:sz="4" w:space="0" w:color="auto"/>
              <w:left w:val="single" w:sz="4" w:space="0" w:color="auto"/>
              <w:bottom w:val="single" w:sz="4" w:space="0" w:color="auto"/>
            </w:tcBorders>
            <w:vAlign w:val="center"/>
          </w:tcPr>
          <w:p w:rsidR="00250AF0" w:rsidRPr="006A2250" w:rsidRDefault="00250AF0" w:rsidP="00692E42">
            <w:pPr>
              <w:pStyle w:val="NormalWeb"/>
              <w:jc w:val="both"/>
              <w:rPr>
                <w:rFonts w:ascii="Trade Gothic LT Std" w:hAnsi="Trade Gothic LT Std" w:cs="Calibri"/>
              </w:rPr>
            </w:pPr>
            <w:r w:rsidRPr="006A2250">
              <w:rPr>
                <w:rFonts w:ascii="Trade Gothic LT Std" w:hAnsi="Trade Gothic LT Std" w:cs="Arial"/>
                <w:b/>
                <w:sz w:val="20"/>
                <w:szCs w:val="20"/>
              </w:rPr>
              <w:t>Incorporación del Voluntariado:</w:t>
            </w:r>
          </w:p>
        </w:tc>
        <w:tc>
          <w:tcPr>
            <w:tcW w:w="1134" w:type="dxa"/>
            <w:tcBorders>
              <w:top w:val="single" w:sz="4" w:space="0" w:color="auto"/>
              <w:bottom w:val="single" w:sz="4" w:space="0" w:color="auto"/>
            </w:tcBorders>
            <w:vAlign w:val="center"/>
          </w:tcPr>
          <w:p w:rsidR="00250AF0" w:rsidRPr="006A2250" w:rsidRDefault="00692E42" w:rsidP="00692E42">
            <w:pPr>
              <w:jc w:val="center"/>
              <w:rPr>
                <w:rFonts w:ascii="Trade Gothic LT Std" w:hAnsi="Trade Gothic LT Std" w:cs="Calibri"/>
                <w:sz w:val="22"/>
                <w:szCs w:val="22"/>
              </w:rPr>
            </w:pPr>
            <w:r>
              <w:rPr>
                <w:rFonts w:ascii="Trade Gothic LT Std" w:hAnsi="Trade Gothic LT Std" w:cs="Calibri"/>
                <w:sz w:val="22"/>
                <w:szCs w:val="22"/>
              </w:rPr>
              <w:t>SI</w:t>
            </w:r>
          </w:p>
        </w:tc>
        <w:tc>
          <w:tcPr>
            <w:tcW w:w="1418" w:type="dxa"/>
            <w:tcBorders>
              <w:top w:val="single" w:sz="4" w:space="0" w:color="auto"/>
              <w:bottom w:val="single" w:sz="4" w:space="0" w:color="auto"/>
            </w:tcBorders>
            <w:vAlign w:val="center"/>
          </w:tcPr>
          <w:p w:rsidR="00692E42" w:rsidRPr="00692E42" w:rsidRDefault="00692E42" w:rsidP="00692E42">
            <w:pPr>
              <w:jc w:val="center"/>
              <w:rPr>
                <w:rFonts w:asciiTheme="majorHAnsi" w:hAnsiTheme="majorHAnsi" w:cs="Calibri"/>
                <w:sz w:val="22"/>
                <w:szCs w:val="22"/>
              </w:rPr>
            </w:pPr>
            <w:r w:rsidRPr="00692E42">
              <w:rPr>
                <w:rFonts w:asciiTheme="majorHAnsi" w:hAnsiTheme="majorHAnsi" w:cs="Calibri"/>
                <w:sz w:val="22"/>
                <w:szCs w:val="22"/>
              </w:rPr>
              <w:t>03/01/2017</w:t>
            </w:r>
          </w:p>
          <w:p w:rsidR="00250AF0" w:rsidRPr="00692E42" w:rsidRDefault="00692E42" w:rsidP="00692E42">
            <w:pPr>
              <w:jc w:val="center"/>
              <w:rPr>
                <w:rFonts w:asciiTheme="majorHAnsi" w:hAnsiTheme="majorHAnsi" w:cs="Calibri"/>
                <w:sz w:val="22"/>
                <w:szCs w:val="22"/>
              </w:rPr>
            </w:pPr>
            <w:r w:rsidRPr="00692E42">
              <w:rPr>
                <w:rFonts w:asciiTheme="majorHAnsi" w:hAnsiTheme="majorHAnsi" w:cs="Calibri"/>
                <w:sz w:val="22"/>
                <w:szCs w:val="22"/>
              </w:rPr>
              <w:t>31/12/2017</w:t>
            </w:r>
          </w:p>
        </w:tc>
        <w:tc>
          <w:tcPr>
            <w:tcW w:w="1417" w:type="dxa"/>
            <w:shd w:val="clear" w:color="auto" w:fill="FFFFFF"/>
          </w:tcPr>
          <w:p w:rsidR="00250AF0" w:rsidRPr="006A2250" w:rsidRDefault="00692E42" w:rsidP="00692E42">
            <w:pPr>
              <w:jc w:val="center"/>
              <w:rPr>
                <w:rFonts w:ascii="Trade Gothic LT Std" w:hAnsi="Trade Gothic LT Std" w:cs="Calibri"/>
                <w:sz w:val="22"/>
                <w:szCs w:val="22"/>
              </w:rPr>
            </w:pPr>
            <w:r>
              <w:rPr>
                <w:rFonts w:ascii="Trade Gothic LT Std" w:hAnsi="Trade Gothic LT Std" w:cs="Calibri"/>
                <w:sz w:val="22"/>
                <w:szCs w:val="22"/>
              </w:rPr>
              <w:t>4</w:t>
            </w:r>
          </w:p>
        </w:tc>
        <w:tc>
          <w:tcPr>
            <w:tcW w:w="1134" w:type="dxa"/>
            <w:tcBorders>
              <w:right w:val="single" w:sz="2" w:space="0" w:color="auto"/>
            </w:tcBorders>
            <w:shd w:val="clear" w:color="auto" w:fill="FFFFFF"/>
          </w:tcPr>
          <w:p w:rsidR="00250AF0" w:rsidRPr="006A2250" w:rsidRDefault="00692E42" w:rsidP="00692E42">
            <w:pPr>
              <w:jc w:val="center"/>
              <w:rPr>
                <w:rFonts w:ascii="Trade Gothic LT Std" w:hAnsi="Trade Gothic LT Std" w:cs="Calibri"/>
                <w:sz w:val="22"/>
                <w:szCs w:val="22"/>
              </w:rPr>
            </w:pPr>
            <w:r>
              <w:rPr>
                <w:rFonts w:ascii="Trade Gothic LT Std" w:hAnsi="Trade Gothic LT Std" w:cs="Calibri"/>
                <w:sz w:val="22"/>
                <w:szCs w:val="22"/>
              </w:rPr>
              <w:t>3</w:t>
            </w:r>
          </w:p>
        </w:tc>
        <w:tc>
          <w:tcPr>
            <w:tcW w:w="993" w:type="dxa"/>
            <w:tcBorders>
              <w:left w:val="single" w:sz="2" w:space="0" w:color="auto"/>
            </w:tcBorders>
            <w:shd w:val="clear" w:color="auto" w:fill="FFFFFF"/>
          </w:tcPr>
          <w:p w:rsidR="00250AF0" w:rsidRPr="006A2250" w:rsidRDefault="00692E42" w:rsidP="00692E42">
            <w:pPr>
              <w:jc w:val="center"/>
              <w:rPr>
                <w:rFonts w:ascii="Trade Gothic LT Std" w:hAnsi="Trade Gothic LT Std" w:cs="Calibri"/>
                <w:sz w:val="22"/>
                <w:szCs w:val="22"/>
              </w:rPr>
            </w:pPr>
            <w:r>
              <w:rPr>
                <w:rFonts w:ascii="Trade Gothic LT Std" w:hAnsi="Trade Gothic LT Std" w:cs="Calibri"/>
                <w:sz w:val="22"/>
                <w:szCs w:val="22"/>
              </w:rPr>
              <w:t>1</w:t>
            </w:r>
          </w:p>
        </w:tc>
      </w:tr>
      <w:tr w:rsidR="00250AF0" w:rsidRPr="006A2250" w:rsidTr="00692E42">
        <w:trPr>
          <w:trHeight w:val="489"/>
        </w:trPr>
        <w:tc>
          <w:tcPr>
            <w:tcW w:w="3472" w:type="dxa"/>
            <w:tcBorders>
              <w:top w:val="single" w:sz="4" w:space="0" w:color="auto"/>
              <w:left w:val="single" w:sz="4" w:space="0" w:color="auto"/>
              <w:bottom w:val="single" w:sz="4" w:space="0" w:color="auto"/>
            </w:tcBorders>
            <w:vAlign w:val="center"/>
          </w:tcPr>
          <w:p w:rsidR="00250AF0" w:rsidRPr="006A2250" w:rsidRDefault="00250AF0" w:rsidP="00692E42">
            <w:pPr>
              <w:jc w:val="both"/>
              <w:rPr>
                <w:rFonts w:ascii="Trade Gothic LT Std" w:hAnsi="Trade Gothic LT Std" w:cs="Calibri"/>
              </w:rPr>
            </w:pPr>
            <w:r w:rsidRPr="006A2250">
              <w:rPr>
                <w:rFonts w:ascii="Trade Gothic LT Std" w:hAnsi="Trade Gothic LT Std" w:cs="Arial"/>
              </w:rPr>
              <w:t>Selección del Voluntariado</w:t>
            </w:r>
            <w:r>
              <w:rPr>
                <w:rFonts w:ascii="Trade Gothic LT Std" w:hAnsi="Trade Gothic LT Std" w:cs="Calibri"/>
              </w:rPr>
              <w:t>.</w:t>
            </w:r>
          </w:p>
        </w:tc>
        <w:tc>
          <w:tcPr>
            <w:tcW w:w="1134" w:type="dxa"/>
            <w:tcBorders>
              <w:top w:val="single" w:sz="4" w:space="0" w:color="auto"/>
              <w:bottom w:val="single" w:sz="4" w:space="0" w:color="auto"/>
            </w:tcBorders>
            <w:vAlign w:val="center"/>
          </w:tcPr>
          <w:p w:rsidR="00250AF0" w:rsidRPr="006A2250" w:rsidRDefault="00692E42" w:rsidP="00692E42">
            <w:pPr>
              <w:jc w:val="center"/>
              <w:rPr>
                <w:rFonts w:ascii="Trade Gothic LT Std" w:hAnsi="Trade Gothic LT Std" w:cs="Calibri"/>
                <w:sz w:val="22"/>
                <w:szCs w:val="22"/>
                <w:lang w:val="en-GB"/>
              </w:rPr>
            </w:pPr>
            <w:r>
              <w:rPr>
                <w:rFonts w:ascii="Trade Gothic LT Std" w:hAnsi="Trade Gothic LT Std" w:cs="Calibri"/>
                <w:sz w:val="22"/>
                <w:szCs w:val="22"/>
              </w:rPr>
              <w:t>SI</w:t>
            </w:r>
          </w:p>
        </w:tc>
        <w:tc>
          <w:tcPr>
            <w:tcW w:w="1418" w:type="dxa"/>
            <w:tcBorders>
              <w:top w:val="single" w:sz="4" w:space="0" w:color="auto"/>
              <w:bottom w:val="single" w:sz="4" w:space="0" w:color="auto"/>
            </w:tcBorders>
            <w:vAlign w:val="center"/>
          </w:tcPr>
          <w:p w:rsidR="00692E42" w:rsidRPr="00692E42" w:rsidRDefault="00692E42" w:rsidP="00692E42">
            <w:pPr>
              <w:jc w:val="center"/>
              <w:rPr>
                <w:rFonts w:asciiTheme="majorHAnsi" w:hAnsiTheme="majorHAnsi" w:cs="Calibri"/>
                <w:sz w:val="22"/>
                <w:szCs w:val="22"/>
              </w:rPr>
            </w:pPr>
            <w:r w:rsidRPr="00692E42">
              <w:rPr>
                <w:rFonts w:asciiTheme="majorHAnsi" w:hAnsiTheme="majorHAnsi" w:cs="Calibri"/>
                <w:sz w:val="22"/>
                <w:szCs w:val="22"/>
              </w:rPr>
              <w:t>03/01/2017</w:t>
            </w:r>
          </w:p>
          <w:p w:rsidR="00250AF0" w:rsidRPr="00692E42" w:rsidRDefault="00692E42" w:rsidP="00692E42">
            <w:pPr>
              <w:jc w:val="center"/>
              <w:rPr>
                <w:rFonts w:asciiTheme="majorHAnsi" w:hAnsiTheme="majorHAnsi" w:cs="Calibri"/>
                <w:sz w:val="22"/>
                <w:szCs w:val="22"/>
                <w:lang w:val="en-GB"/>
              </w:rPr>
            </w:pPr>
            <w:r w:rsidRPr="00692E42">
              <w:rPr>
                <w:rFonts w:asciiTheme="majorHAnsi" w:hAnsiTheme="majorHAnsi" w:cs="Calibri"/>
                <w:sz w:val="22"/>
                <w:szCs w:val="22"/>
              </w:rPr>
              <w:t>31/12/2017</w:t>
            </w:r>
          </w:p>
        </w:tc>
        <w:tc>
          <w:tcPr>
            <w:tcW w:w="1417" w:type="dxa"/>
          </w:tcPr>
          <w:p w:rsidR="00250AF0" w:rsidRPr="006A2250" w:rsidRDefault="00692E42" w:rsidP="00692E42">
            <w:pPr>
              <w:jc w:val="center"/>
              <w:rPr>
                <w:rFonts w:ascii="Trade Gothic LT Std" w:hAnsi="Trade Gothic LT Std" w:cs="Calibri"/>
                <w:sz w:val="22"/>
                <w:szCs w:val="22"/>
              </w:rPr>
            </w:pPr>
            <w:r>
              <w:rPr>
                <w:rFonts w:ascii="Trade Gothic LT Std" w:hAnsi="Trade Gothic LT Std" w:cs="Calibri"/>
                <w:sz w:val="22"/>
                <w:szCs w:val="22"/>
              </w:rPr>
              <w:t>4</w:t>
            </w:r>
          </w:p>
        </w:tc>
        <w:tc>
          <w:tcPr>
            <w:tcW w:w="1134" w:type="dxa"/>
            <w:tcBorders>
              <w:right w:val="single" w:sz="2" w:space="0" w:color="auto"/>
            </w:tcBorders>
          </w:tcPr>
          <w:p w:rsidR="00250AF0" w:rsidRPr="006A2250" w:rsidRDefault="00692E42" w:rsidP="00692E42">
            <w:pPr>
              <w:jc w:val="center"/>
              <w:rPr>
                <w:rFonts w:ascii="Trade Gothic LT Std" w:hAnsi="Trade Gothic LT Std" w:cs="Calibri"/>
                <w:sz w:val="22"/>
                <w:szCs w:val="22"/>
              </w:rPr>
            </w:pPr>
            <w:r>
              <w:rPr>
                <w:rFonts w:ascii="Trade Gothic LT Std" w:hAnsi="Trade Gothic LT Std" w:cs="Calibri"/>
                <w:sz w:val="22"/>
                <w:szCs w:val="22"/>
              </w:rPr>
              <w:t>3</w:t>
            </w:r>
          </w:p>
        </w:tc>
        <w:tc>
          <w:tcPr>
            <w:tcW w:w="993" w:type="dxa"/>
            <w:tcBorders>
              <w:left w:val="single" w:sz="2" w:space="0" w:color="auto"/>
            </w:tcBorders>
          </w:tcPr>
          <w:p w:rsidR="00250AF0" w:rsidRPr="006A2250" w:rsidRDefault="00692E42" w:rsidP="00692E42">
            <w:pPr>
              <w:jc w:val="center"/>
              <w:rPr>
                <w:rFonts w:ascii="Trade Gothic LT Std" w:hAnsi="Trade Gothic LT Std" w:cs="Calibri"/>
                <w:sz w:val="22"/>
                <w:szCs w:val="22"/>
              </w:rPr>
            </w:pPr>
            <w:r>
              <w:rPr>
                <w:rFonts w:ascii="Trade Gothic LT Std" w:hAnsi="Trade Gothic LT Std" w:cs="Calibri"/>
                <w:sz w:val="22"/>
                <w:szCs w:val="22"/>
              </w:rPr>
              <w:t>1</w:t>
            </w:r>
          </w:p>
        </w:tc>
      </w:tr>
      <w:tr w:rsidR="00250AF0" w:rsidRPr="006A2250" w:rsidTr="00692E42">
        <w:trPr>
          <w:trHeight w:val="489"/>
        </w:trPr>
        <w:tc>
          <w:tcPr>
            <w:tcW w:w="3472" w:type="dxa"/>
            <w:tcBorders>
              <w:top w:val="single" w:sz="4" w:space="0" w:color="auto"/>
              <w:left w:val="single" w:sz="4" w:space="0" w:color="auto"/>
              <w:bottom w:val="single" w:sz="4" w:space="0" w:color="auto"/>
            </w:tcBorders>
            <w:vAlign w:val="center"/>
          </w:tcPr>
          <w:p w:rsidR="00250AF0" w:rsidRPr="006A2250" w:rsidRDefault="00250AF0" w:rsidP="00692E42">
            <w:pPr>
              <w:jc w:val="both"/>
              <w:rPr>
                <w:rFonts w:ascii="Trade Gothic LT Std" w:hAnsi="Trade Gothic LT Std" w:cs="Calibri"/>
              </w:rPr>
            </w:pPr>
            <w:r w:rsidRPr="006A2250">
              <w:rPr>
                <w:rFonts w:ascii="Trade Gothic LT Std" w:hAnsi="Trade Gothic LT Std" w:cs="Arial"/>
              </w:rPr>
              <w:t>Proceso de acogida a nuevas personas voluntarias en la entidad.</w:t>
            </w:r>
          </w:p>
        </w:tc>
        <w:tc>
          <w:tcPr>
            <w:tcW w:w="1134" w:type="dxa"/>
            <w:tcBorders>
              <w:top w:val="single" w:sz="4" w:space="0" w:color="auto"/>
              <w:bottom w:val="single" w:sz="4" w:space="0" w:color="auto"/>
            </w:tcBorders>
            <w:vAlign w:val="center"/>
          </w:tcPr>
          <w:p w:rsidR="00250AF0" w:rsidRPr="006A2250" w:rsidRDefault="00692E42" w:rsidP="00692E42">
            <w:pPr>
              <w:jc w:val="center"/>
              <w:rPr>
                <w:rFonts w:ascii="Trade Gothic LT Std" w:hAnsi="Trade Gothic LT Std" w:cs="Calibri"/>
                <w:sz w:val="22"/>
                <w:szCs w:val="22"/>
              </w:rPr>
            </w:pPr>
            <w:r>
              <w:rPr>
                <w:rFonts w:ascii="Trade Gothic LT Std" w:hAnsi="Trade Gothic LT Std" w:cs="Calibri"/>
                <w:sz w:val="22"/>
                <w:szCs w:val="22"/>
              </w:rPr>
              <w:t>SI</w:t>
            </w:r>
          </w:p>
        </w:tc>
        <w:tc>
          <w:tcPr>
            <w:tcW w:w="1418" w:type="dxa"/>
            <w:tcBorders>
              <w:top w:val="single" w:sz="4" w:space="0" w:color="auto"/>
              <w:bottom w:val="single" w:sz="4" w:space="0" w:color="auto"/>
            </w:tcBorders>
            <w:vAlign w:val="center"/>
          </w:tcPr>
          <w:p w:rsidR="00692E42" w:rsidRPr="00692E42" w:rsidRDefault="00692E42" w:rsidP="00692E42">
            <w:pPr>
              <w:jc w:val="center"/>
              <w:rPr>
                <w:rFonts w:asciiTheme="majorHAnsi" w:hAnsiTheme="majorHAnsi" w:cs="Calibri"/>
                <w:sz w:val="22"/>
                <w:szCs w:val="22"/>
              </w:rPr>
            </w:pPr>
            <w:r w:rsidRPr="00692E42">
              <w:rPr>
                <w:rFonts w:asciiTheme="majorHAnsi" w:hAnsiTheme="majorHAnsi" w:cs="Calibri"/>
                <w:sz w:val="22"/>
                <w:szCs w:val="22"/>
              </w:rPr>
              <w:t>03/01/2017</w:t>
            </w:r>
          </w:p>
          <w:p w:rsidR="00250AF0" w:rsidRPr="00692E42" w:rsidRDefault="00692E42" w:rsidP="00692E42">
            <w:pPr>
              <w:jc w:val="center"/>
              <w:rPr>
                <w:rFonts w:asciiTheme="majorHAnsi" w:hAnsiTheme="majorHAnsi" w:cs="Calibri"/>
                <w:sz w:val="22"/>
                <w:szCs w:val="22"/>
              </w:rPr>
            </w:pPr>
            <w:r w:rsidRPr="00692E42">
              <w:rPr>
                <w:rFonts w:asciiTheme="majorHAnsi" w:hAnsiTheme="majorHAnsi" w:cs="Calibri"/>
                <w:sz w:val="22"/>
                <w:szCs w:val="22"/>
              </w:rPr>
              <w:t>31/12/2017</w:t>
            </w:r>
          </w:p>
        </w:tc>
        <w:tc>
          <w:tcPr>
            <w:tcW w:w="1417" w:type="dxa"/>
            <w:shd w:val="clear" w:color="auto" w:fill="D9D9D9"/>
          </w:tcPr>
          <w:p w:rsidR="00250AF0" w:rsidRPr="006A2250" w:rsidRDefault="00250AF0" w:rsidP="00692E42">
            <w:pPr>
              <w:jc w:val="both"/>
              <w:rPr>
                <w:rFonts w:ascii="Trade Gothic LT Std" w:hAnsi="Trade Gothic LT Std" w:cs="Calibri"/>
                <w:sz w:val="22"/>
                <w:szCs w:val="22"/>
              </w:rPr>
            </w:pPr>
          </w:p>
        </w:tc>
        <w:tc>
          <w:tcPr>
            <w:tcW w:w="1134" w:type="dxa"/>
            <w:tcBorders>
              <w:right w:val="single" w:sz="2" w:space="0" w:color="auto"/>
            </w:tcBorders>
            <w:shd w:val="clear" w:color="auto" w:fill="D9D9D9"/>
          </w:tcPr>
          <w:p w:rsidR="00250AF0" w:rsidRPr="006A2250" w:rsidRDefault="00250AF0" w:rsidP="00692E42">
            <w:pPr>
              <w:jc w:val="both"/>
              <w:rPr>
                <w:rFonts w:ascii="Trade Gothic LT Std" w:hAnsi="Trade Gothic LT Std" w:cs="Calibri"/>
                <w:sz w:val="22"/>
                <w:szCs w:val="22"/>
              </w:rPr>
            </w:pPr>
          </w:p>
        </w:tc>
        <w:tc>
          <w:tcPr>
            <w:tcW w:w="993" w:type="dxa"/>
            <w:tcBorders>
              <w:left w:val="single" w:sz="2" w:space="0" w:color="auto"/>
            </w:tcBorders>
            <w:shd w:val="clear" w:color="auto" w:fill="D9D9D9"/>
          </w:tcPr>
          <w:p w:rsidR="00250AF0" w:rsidRPr="006A2250" w:rsidRDefault="00250AF0" w:rsidP="00692E42">
            <w:pPr>
              <w:jc w:val="both"/>
              <w:rPr>
                <w:rFonts w:ascii="Trade Gothic LT Std" w:hAnsi="Trade Gothic LT Std" w:cs="Calibri"/>
                <w:sz w:val="22"/>
                <w:szCs w:val="22"/>
              </w:rPr>
            </w:pPr>
          </w:p>
        </w:tc>
      </w:tr>
      <w:tr w:rsidR="00692E42" w:rsidRPr="006A2250" w:rsidTr="00692E42">
        <w:trPr>
          <w:trHeight w:val="486"/>
        </w:trPr>
        <w:tc>
          <w:tcPr>
            <w:tcW w:w="3472" w:type="dxa"/>
            <w:tcBorders>
              <w:top w:val="single" w:sz="4" w:space="0" w:color="auto"/>
              <w:left w:val="single" w:sz="4" w:space="0" w:color="auto"/>
              <w:bottom w:val="single" w:sz="4" w:space="0" w:color="auto"/>
            </w:tcBorders>
            <w:vAlign w:val="center"/>
          </w:tcPr>
          <w:p w:rsidR="00692E42" w:rsidRPr="006A2250" w:rsidRDefault="00692E42" w:rsidP="00692E42">
            <w:pPr>
              <w:pStyle w:val="NormalWeb"/>
              <w:jc w:val="both"/>
              <w:rPr>
                <w:rFonts w:ascii="Trade Gothic LT Std" w:hAnsi="Trade Gothic LT Std" w:cs="Arial"/>
                <w:b/>
                <w:sz w:val="20"/>
                <w:szCs w:val="20"/>
              </w:rPr>
            </w:pPr>
            <w:r w:rsidRPr="006A2250">
              <w:rPr>
                <w:rFonts w:ascii="Trade Gothic LT Std" w:hAnsi="Trade Gothic LT Std" w:cs="Arial"/>
                <w:b/>
                <w:sz w:val="20"/>
                <w:szCs w:val="20"/>
              </w:rPr>
              <w:t>Formación a los/las voluntarios/as:</w:t>
            </w:r>
          </w:p>
        </w:tc>
        <w:tc>
          <w:tcPr>
            <w:tcW w:w="1134" w:type="dxa"/>
            <w:tcBorders>
              <w:top w:val="single" w:sz="4" w:space="0" w:color="auto"/>
              <w:bottom w:val="single" w:sz="4" w:space="0" w:color="auto"/>
            </w:tcBorders>
          </w:tcPr>
          <w:p w:rsidR="00692E42" w:rsidRDefault="00692E42" w:rsidP="00692E42">
            <w:pPr>
              <w:jc w:val="center"/>
            </w:pPr>
            <w:r w:rsidRPr="00F0176D">
              <w:rPr>
                <w:rFonts w:ascii="Trade Gothic LT Std" w:hAnsi="Trade Gothic LT Std" w:cs="Calibri"/>
                <w:sz w:val="22"/>
                <w:szCs w:val="22"/>
              </w:rPr>
              <w:t>SI</w:t>
            </w:r>
          </w:p>
        </w:tc>
        <w:tc>
          <w:tcPr>
            <w:tcW w:w="1418" w:type="dxa"/>
            <w:tcBorders>
              <w:top w:val="single" w:sz="4" w:space="0" w:color="auto"/>
              <w:bottom w:val="single" w:sz="4" w:space="0" w:color="auto"/>
            </w:tcBorders>
            <w:vAlign w:val="center"/>
          </w:tcPr>
          <w:p w:rsidR="00692E42" w:rsidRPr="00692E42" w:rsidRDefault="00692E42" w:rsidP="00692E42">
            <w:pPr>
              <w:jc w:val="center"/>
              <w:rPr>
                <w:rFonts w:asciiTheme="majorHAnsi" w:hAnsiTheme="majorHAnsi" w:cs="Calibri"/>
                <w:sz w:val="22"/>
                <w:szCs w:val="22"/>
              </w:rPr>
            </w:pPr>
            <w:r w:rsidRPr="00692E42">
              <w:rPr>
                <w:rFonts w:asciiTheme="majorHAnsi" w:hAnsiTheme="majorHAnsi" w:cs="Calibri"/>
                <w:sz w:val="22"/>
                <w:szCs w:val="22"/>
              </w:rPr>
              <w:t>03/01/2017</w:t>
            </w:r>
          </w:p>
          <w:p w:rsidR="00692E42" w:rsidRPr="00692E42" w:rsidRDefault="00692E42" w:rsidP="00692E42">
            <w:pPr>
              <w:jc w:val="center"/>
              <w:rPr>
                <w:rFonts w:asciiTheme="majorHAnsi" w:hAnsiTheme="majorHAnsi" w:cs="Calibri"/>
                <w:sz w:val="22"/>
                <w:szCs w:val="22"/>
              </w:rPr>
            </w:pPr>
            <w:r w:rsidRPr="00692E42">
              <w:rPr>
                <w:rFonts w:asciiTheme="majorHAnsi" w:hAnsiTheme="majorHAnsi" w:cs="Calibri"/>
                <w:sz w:val="22"/>
                <w:szCs w:val="22"/>
              </w:rPr>
              <w:t>31/12/2017</w:t>
            </w:r>
          </w:p>
        </w:tc>
        <w:tc>
          <w:tcPr>
            <w:tcW w:w="1417" w:type="dxa"/>
          </w:tcPr>
          <w:p w:rsidR="00692E42" w:rsidRPr="006A2250" w:rsidRDefault="00692E42" w:rsidP="00692E42">
            <w:pPr>
              <w:jc w:val="center"/>
              <w:rPr>
                <w:rFonts w:ascii="Trade Gothic LT Std" w:hAnsi="Trade Gothic LT Std" w:cs="Calibri"/>
                <w:sz w:val="22"/>
                <w:szCs w:val="22"/>
              </w:rPr>
            </w:pPr>
            <w:r>
              <w:rPr>
                <w:rFonts w:ascii="Trade Gothic LT Std" w:hAnsi="Trade Gothic LT Std" w:cs="Calibri"/>
                <w:sz w:val="22"/>
                <w:szCs w:val="22"/>
              </w:rPr>
              <w:t>14</w:t>
            </w:r>
          </w:p>
        </w:tc>
        <w:tc>
          <w:tcPr>
            <w:tcW w:w="1134" w:type="dxa"/>
            <w:tcBorders>
              <w:right w:val="single" w:sz="2" w:space="0" w:color="auto"/>
            </w:tcBorders>
          </w:tcPr>
          <w:p w:rsidR="00692E42" w:rsidRPr="006A2250" w:rsidRDefault="00692E42" w:rsidP="00692E42">
            <w:pPr>
              <w:jc w:val="center"/>
              <w:rPr>
                <w:rFonts w:ascii="Trade Gothic LT Std" w:hAnsi="Trade Gothic LT Std" w:cs="Calibri"/>
                <w:sz w:val="22"/>
                <w:szCs w:val="22"/>
              </w:rPr>
            </w:pPr>
            <w:r>
              <w:rPr>
                <w:rFonts w:ascii="Trade Gothic LT Std" w:hAnsi="Trade Gothic LT Std" w:cs="Calibri"/>
                <w:sz w:val="22"/>
                <w:szCs w:val="22"/>
              </w:rPr>
              <w:t>10</w:t>
            </w:r>
          </w:p>
        </w:tc>
        <w:tc>
          <w:tcPr>
            <w:tcW w:w="993" w:type="dxa"/>
            <w:tcBorders>
              <w:left w:val="single" w:sz="2" w:space="0" w:color="auto"/>
            </w:tcBorders>
          </w:tcPr>
          <w:p w:rsidR="00692E42" w:rsidRPr="006A2250" w:rsidRDefault="00692E42" w:rsidP="00692E42">
            <w:pPr>
              <w:jc w:val="center"/>
              <w:rPr>
                <w:rFonts w:ascii="Trade Gothic LT Std" w:hAnsi="Trade Gothic LT Std" w:cs="Calibri"/>
                <w:sz w:val="22"/>
                <w:szCs w:val="22"/>
              </w:rPr>
            </w:pPr>
            <w:r>
              <w:rPr>
                <w:rFonts w:ascii="Trade Gothic LT Std" w:hAnsi="Trade Gothic LT Std" w:cs="Calibri"/>
                <w:sz w:val="22"/>
                <w:szCs w:val="22"/>
              </w:rPr>
              <w:t>4</w:t>
            </w:r>
          </w:p>
        </w:tc>
      </w:tr>
      <w:tr w:rsidR="00692E42" w:rsidRPr="006A2250" w:rsidTr="00692E42">
        <w:trPr>
          <w:trHeight w:val="318"/>
        </w:trPr>
        <w:tc>
          <w:tcPr>
            <w:tcW w:w="3472" w:type="dxa"/>
            <w:tcBorders>
              <w:top w:val="single" w:sz="4" w:space="0" w:color="auto"/>
              <w:left w:val="single" w:sz="4" w:space="0" w:color="auto"/>
            </w:tcBorders>
            <w:vAlign w:val="center"/>
          </w:tcPr>
          <w:p w:rsidR="00692E42" w:rsidRPr="006A2250" w:rsidRDefault="00692E42" w:rsidP="00692E42">
            <w:pPr>
              <w:jc w:val="both"/>
              <w:rPr>
                <w:rFonts w:ascii="Trade Gothic LT Std" w:hAnsi="Trade Gothic LT Std" w:cs="Calibri"/>
              </w:rPr>
            </w:pPr>
            <w:r w:rsidRPr="006A2250">
              <w:rPr>
                <w:rFonts w:ascii="Trade Gothic LT Std" w:hAnsi="Trade Gothic LT Std" w:cs="Arial"/>
              </w:rPr>
              <w:t>Diseño y elaboración de módulos formativos.</w:t>
            </w:r>
          </w:p>
        </w:tc>
        <w:tc>
          <w:tcPr>
            <w:tcW w:w="1134" w:type="dxa"/>
            <w:tcBorders>
              <w:top w:val="single" w:sz="4" w:space="0" w:color="auto"/>
            </w:tcBorders>
          </w:tcPr>
          <w:p w:rsidR="00692E42" w:rsidRDefault="00692E42" w:rsidP="00692E42">
            <w:pPr>
              <w:jc w:val="center"/>
            </w:pPr>
            <w:r w:rsidRPr="00F0176D">
              <w:rPr>
                <w:rFonts w:ascii="Trade Gothic LT Std" w:hAnsi="Trade Gothic LT Std" w:cs="Calibri"/>
                <w:sz w:val="22"/>
                <w:szCs w:val="22"/>
              </w:rPr>
              <w:t>SI</w:t>
            </w:r>
          </w:p>
        </w:tc>
        <w:tc>
          <w:tcPr>
            <w:tcW w:w="1418" w:type="dxa"/>
            <w:tcBorders>
              <w:top w:val="single" w:sz="4" w:space="0" w:color="auto"/>
            </w:tcBorders>
            <w:vAlign w:val="center"/>
          </w:tcPr>
          <w:p w:rsidR="00692E42" w:rsidRPr="00692E42" w:rsidRDefault="00692E42" w:rsidP="00692E42">
            <w:pPr>
              <w:jc w:val="center"/>
              <w:rPr>
                <w:rFonts w:asciiTheme="majorHAnsi" w:hAnsiTheme="majorHAnsi" w:cs="Calibri"/>
                <w:sz w:val="22"/>
                <w:szCs w:val="22"/>
              </w:rPr>
            </w:pPr>
            <w:r w:rsidRPr="00692E42">
              <w:rPr>
                <w:rFonts w:asciiTheme="majorHAnsi" w:hAnsiTheme="majorHAnsi" w:cs="Calibri"/>
                <w:sz w:val="22"/>
                <w:szCs w:val="22"/>
              </w:rPr>
              <w:t>03/01/2017</w:t>
            </w:r>
          </w:p>
          <w:p w:rsidR="00692E42" w:rsidRPr="00692E42" w:rsidRDefault="00692E42" w:rsidP="00692E42">
            <w:pPr>
              <w:jc w:val="center"/>
              <w:rPr>
                <w:rFonts w:asciiTheme="majorHAnsi" w:hAnsiTheme="majorHAnsi" w:cs="Calibri"/>
                <w:sz w:val="22"/>
                <w:szCs w:val="22"/>
              </w:rPr>
            </w:pPr>
            <w:r w:rsidRPr="00692E42">
              <w:rPr>
                <w:rFonts w:asciiTheme="majorHAnsi" w:hAnsiTheme="majorHAnsi" w:cs="Calibri"/>
                <w:sz w:val="22"/>
                <w:szCs w:val="22"/>
              </w:rPr>
              <w:t>31/12/2017</w:t>
            </w:r>
          </w:p>
        </w:tc>
        <w:tc>
          <w:tcPr>
            <w:tcW w:w="1417" w:type="dxa"/>
          </w:tcPr>
          <w:p w:rsidR="00692E42" w:rsidRPr="006A2250" w:rsidRDefault="00692E42" w:rsidP="00692E42">
            <w:pPr>
              <w:jc w:val="center"/>
              <w:rPr>
                <w:rFonts w:ascii="Trade Gothic LT Std" w:hAnsi="Trade Gothic LT Std" w:cs="Calibri"/>
                <w:sz w:val="22"/>
                <w:szCs w:val="22"/>
              </w:rPr>
            </w:pPr>
            <w:r>
              <w:rPr>
                <w:rFonts w:ascii="Trade Gothic LT Std" w:hAnsi="Trade Gothic LT Std" w:cs="Calibri"/>
                <w:sz w:val="22"/>
                <w:szCs w:val="22"/>
              </w:rPr>
              <w:t>14</w:t>
            </w:r>
          </w:p>
        </w:tc>
        <w:tc>
          <w:tcPr>
            <w:tcW w:w="1134" w:type="dxa"/>
            <w:tcBorders>
              <w:right w:val="single" w:sz="2" w:space="0" w:color="auto"/>
            </w:tcBorders>
          </w:tcPr>
          <w:p w:rsidR="00692E42" w:rsidRPr="006A2250" w:rsidRDefault="00692E42" w:rsidP="00692E42">
            <w:pPr>
              <w:jc w:val="center"/>
              <w:rPr>
                <w:rFonts w:ascii="Trade Gothic LT Std" w:hAnsi="Trade Gothic LT Std" w:cs="Calibri"/>
                <w:sz w:val="22"/>
                <w:szCs w:val="22"/>
              </w:rPr>
            </w:pPr>
            <w:r>
              <w:rPr>
                <w:rFonts w:ascii="Trade Gothic LT Std" w:hAnsi="Trade Gothic LT Std" w:cs="Calibri"/>
                <w:sz w:val="22"/>
                <w:szCs w:val="22"/>
              </w:rPr>
              <w:t>10</w:t>
            </w:r>
          </w:p>
        </w:tc>
        <w:tc>
          <w:tcPr>
            <w:tcW w:w="993" w:type="dxa"/>
            <w:tcBorders>
              <w:left w:val="single" w:sz="2" w:space="0" w:color="auto"/>
            </w:tcBorders>
          </w:tcPr>
          <w:p w:rsidR="00692E42" w:rsidRPr="006A2250" w:rsidRDefault="00692E42" w:rsidP="00692E42">
            <w:pPr>
              <w:jc w:val="center"/>
              <w:rPr>
                <w:rFonts w:ascii="Trade Gothic LT Std" w:hAnsi="Trade Gothic LT Std" w:cs="Calibri"/>
                <w:sz w:val="22"/>
                <w:szCs w:val="22"/>
              </w:rPr>
            </w:pPr>
            <w:r>
              <w:rPr>
                <w:rFonts w:ascii="Trade Gothic LT Std" w:hAnsi="Trade Gothic LT Std" w:cs="Calibri"/>
                <w:sz w:val="22"/>
                <w:szCs w:val="22"/>
              </w:rPr>
              <w:t>4</w:t>
            </w:r>
          </w:p>
        </w:tc>
      </w:tr>
      <w:tr w:rsidR="00692E42" w:rsidRPr="006A2250" w:rsidTr="00692E42">
        <w:trPr>
          <w:trHeight w:val="318"/>
        </w:trPr>
        <w:tc>
          <w:tcPr>
            <w:tcW w:w="3472" w:type="dxa"/>
            <w:tcBorders>
              <w:top w:val="single" w:sz="4" w:space="0" w:color="auto"/>
              <w:left w:val="single" w:sz="4" w:space="0" w:color="auto"/>
            </w:tcBorders>
            <w:vAlign w:val="center"/>
          </w:tcPr>
          <w:p w:rsidR="00692E42" w:rsidRPr="006A2250" w:rsidRDefault="00692E42" w:rsidP="00692E42">
            <w:pPr>
              <w:jc w:val="both"/>
              <w:rPr>
                <w:rFonts w:ascii="Trade Gothic LT Std" w:hAnsi="Trade Gothic LT Std" w:cs="Calibri"/>
              </w:rPr>
            </w:pPr>
            <w:r w:rsidRPr="006A2250">
              <w:rPr>
                <w:rFonts w:ascii="Trade Gothic LT Std" w:hAnsi="Trade Gothic LT Std" w:cs="Arial"/>
              </w:rPr>
              <w:t>Ejecución de los módulos formativos, tanto para nuevas personas voluntarias como antiguas</w:t>
            </w:r>
            <w:r>
              <w:rPr>
                <w:rFonts w:ascii="Trade Gothic LT Std" w:hAnsi="Trade Gothic LT Std" w:cs="Arial"/>
              </w:rPr>
              <w:t>.</w:t>
            </w:r>
          </w:p>
        </w:tc>
        <w:tc>
          <w:tcPr>
            <w:tcW w:w="1134" w:type="dxa"/>
            <w:tcBorders>
              <w:top w:val="single" w:sz="4" w:space="0" w:color="auto"/>
            </w:tcBorders>
          </w:tcPr>
          <w:p w:rsidR="00692E42" w:rsidRDefault="00692E42" w:rsidP="00692E42">
            <w:pPr>
              <w:jc w:val="center"/>
            </w:pPr>
            <w:r w:rsidRPr="00F0176D">
              <w:rPr>
                <w:rFonts w:ascii="Trade Gothic LT Std" w:hAnsi="Trade Gothic LT Std" w:cs="Calibri"/>
                <w:sz w:val="22"/>
                <w:szCs w:val="22"/>
              </w:rPr>
              <w:t>SI</w:t>
            </w:r>
          </w:p>
        </w:tc>
        <w:tc>
          <w:tcPr>
            <w:tcW w:w="1418" w:type="dxa"/>
            <w:tcBorders>
              <w:top w:val="single" w:sz="4" w:space="0" w:color="auto"/>
            </w:tcBorders>
            <w:vAlign w:val="center"/>
          </w:tcPr>
          <w:p w:rsidR="00692E42" w:rsidRPr="00692E42" w:rsidRDefault="00692E42" w:rsidP="00692E42">
            <w:pPr>
              <w:jc w:val="center"/>
              <w:rPr>
                <w:rFonts w:asciiTheme="majorHAnsi" w:hAnsiTheme="majorHAnsi" w:cs="Calibri"/>
                <w:sz w:val="22"/>
                <w:szCs w:val="22"/>
              </w:rPr>
            </w:pPr>
            <w:r w:rsidRPr="00692E42">
              <w:rPr>
                <w:rFonts w:asciiTheme="majorHAnsi" w:hAnsiTheme="majorHAnsi" w:cs="Calibri"/>
                <w:sz w:val="22"/>
                <w:szCs w:val="22"/>
              </w:rPr>
              <w:t>03/01/2017</w:t>
            </w:r>
          </w:p>
          <w:p w:rsidR="00692E42" w:rsidRPr="00692E42" w:rsidRDefault="00692E42" w:rsidP="00692E42">
            <w:pPr>
              <w:jc w:val="center"/>
              <w:rPr>
                <w:rFonts w:asciiTheme="majorHAnsi" w:hAnsiTheme="majorHAnsi" w:cs="Calibri"/>
                <w:sz w:val="22"/>
                <w:szCs w:val="22"/>
              </w:rPr>
            </w:pPr>
            <w:r w:rsidRPr="00692E42">
              <w:rPr>
                <w:rFonts w:asciiTheme="majorHAnsi" w:hAnsiTheme="majorHAnsi" w:cs="Calibri"/>
                <w:sz w:val="22"/>
                <w:szCs w:val="22"/>
              </w:rPr>
              <w:t>31/12/2017</w:t>
            </w:r>
          </w:p>
        </w:tc>
        <w:tc>
          <w:tcPr>
            <w:tcW w:w="1417" w:type="dxa"/>
          </w:tcPr>
          <w:p w:rsidR="00692E42" w:rsidRPr="006A2250" w:rsidRDefault="00692E42" w:rsidP="00692E42">
            <w:pPr>
              <w:jc w:val="center"/>
              <w:rPr>
                <w:rFonts w:ascii="Trade Gothic LT Std" w:hAnsi="Trade Gothic LT Std" w:cs="Calibri"/>
                <w:sz w:val="22"/>
                <w:szCs w:val="22"/>
              </w:rPr>
            </w:pPr>
            <w:r>
              <w:rPr>
                <w:rFonts w:ascii="Trade Gothic LT Std" w:hAnsi="Trade Gothic LT Std" w:cs="Calibri"/>
                <w:sz w:val="22"/>
                <w:szCs w:val="22"/>
              </w:rPr>
              <w:t>14</w:t>
            </w:r>
          </w:p>
        </w:tc>
        <w:tc>
          <w:tcPr>
            <w:tcW w:w="1134" w:type="dxa"/>
            <w:tcBorders>
              <w:right w:val="single" w:sz="2" w:space="0" w:color="auto"/>
            </w:tcBorders>
          </w:tcPr>
          <w:p w:rsidR="00692E42" w:rsidRPr="006A2250" w:rsidRDefault="00692E42" w:rsidP="00692E42">
            <w:pPr>
              <w:jc w:val="center"/>
              <w:rPr>
                <w:rFonts w:ascii="Trade Gothic LT Std" w:hAnsi="Trade Gothic LT Std" w:cs="Calibri"/>
                <w:sz w:val="22"/>
                <w:szCs w:val="22"/>
              </w:rPr>
            </w:pPr>
            <w:r>
              <w:rPr>
                <w:rFonts w:ascii="Trade Gothic LT Std" w:hAnsi="Trade Gothic LT Std" w:cs="Calibri"/>
                <w:sz w:val="22"/>
                <w:szCs w:val="22"/>
              </w:rPr>
              <w:t>10</w:t>
            </w:r>
          </w:p>
        </w:tc>
        <w:tc>
          <w:tcPr>
            <w:tcW w:w="993" w:type="dxa"/>
            <w:tcBorders>
              <w:left w:val="single" w:sz="2" w:space="0" w:color="auto"/>
            </w:tcBorders>
          </w:tcPr>
          <w:p w:rsidR="00692E42" w:rsidRPr="006A2250" w:rsidRDefault="00692E42" w:rsidP="00692E42">
            <w:pPr>
              <w:jc w:val="center"/>
              <w:rPr>
                <w:rFonts w:ascii="Trade Gothic LT Std" w:hAnsi="Trade Gothic LT Std" w:cs="Calibri"/>
                <w:sz w:val="22"/>
                <w:szCs w:val="22"/>
              </w:rPr>
            </w:pPr>
            <w:r>
              <w:rPr>
                <w:rFonts w:ascii="Trade Gothic LT Std" w:hAnsi="Trade Gothic LT Std" w:cs="Calibri"/>
                <w:sz w:val="22"/>
                <w:szCs w:val="22"/>
              </w:rPr>
              <w:t>4</w:t>
            </w:r>
          </w:p>
        </w:tc>
      </w:tr>
      <w:tr w:rsidR="00692E42" w:rsidRPr="006A2250" w:rsidTr="00692E42">
        <w:trPr>
          <w:trHeight w:val="318"/>
        </w:trPr>
        <w:tc>
          <w:tcPr>
            <w:tcW w:w="3472" w:type="dxa"/>
            <w:tcBorders>
              <w:top w:val="single" w:sz="4" w:space="0" w:color="auto"/>
              <w:left w:val="single" w:sz="4" w:space="0" w:color="auto"/>
            </w:tcBorders>
            <w:vAlign w:val="center"/>
          </w:tcPr>
          <w:p w:rsidR="00692E42" w:rsidRPr="006A2250" w:rsidRDefault="00692E42" w:rsidP="00692E42">
            <w:pPr>
              <w:pStyle w:val="NormalWeb"/>
              <w:jc w:val="both"/>
              <w:rPr>
                <w:rFonts w:ascii="Trade Gothic LT Std" w:hAnsi="Trade Gothic LT Std" w:cs="Arial"/>
                <w:b/>
                <w:sz w:val="20"/>
                <w:szCs w:val="20"/>
              </w:rPr>
            </w:pPr>
            <w:r>
              <w:rPr>
                <w:rFonts w:ascii="Trade Gothic LT Std" w:hAnsi="Trade Gothic LT Std" w:cs="Arial"/>
                <w:b/>
                <w:sz w:val="20"/>
                <w:szCs w:val="20"/>
              </w:rPr>
              <w:t>Participación de las personas voluntarias</w:t>
            </w:r>
            <w:r w:rsidRPr="006A2250">
              <w:rPr>
                <w:rFonts w:ascii="Trade Gothic LT Std" w:hAnsi="Trade Gothic LT Std" w:cs="Arial"/>
                <w:b/>
                <w:sz w:val="20"/>
                <w:szCs w:val="20"/>
              </w:rPr>
              <w:t>:</w:t>
            </w:r>
          </w:p>
        </w:tc>
        <w:tc>
          <w:tcPr>
            <w:tcW w:w="1134" w:type="dxa"/>
            <w:tcBorders>
              <w:top w:val="single" w:sz="4" w:space="0" w:color="auto"/>
            </w:tcBorders>
          </w:tcPr>
          <w:p w:rsidR="00692E42" w:rsidRDefault="00692E42" w:rsidP="00692E42">
            <w:pPr>
              <w:jc w:val="center"/>
            </w:pPr>
            <w:r w:rsidRPr="00F0176D">
              <w:rPr>
                <w:rFonts w:ascii="Trade Gothic LT Std" w:hAnsi="Trade Gothic LT Std" w:cs="Calibri"/>
                <w:sz w:val="22"/>
                <w:szCs w:val="22"/>
              </w:rPr>
              <w:t>SI</w:t>
            </w:r>
          </w:p>
        </w:tc>
        <w:tc>
          <w:tcPr>
            <w:tcW w:w="1418" w:type="dxa"/>
            <w:tcBorders>
              <w:top w:val="single" w:sz="4" w:space="0" w:color="auto"/>
            </w:tcBorders>
            <w:vAlign w:val="center"/>
          </w:tcPr>
          <w:p w:rsidR="00692E42" w:rsidRPr="00692E42" w:rsidRDefault="00692E42" w:rsidP="00692E42">
            <w:pPr>
              <w:jc w:val="center"/>
              <w:rPr>
                <w:rFonts w:asciiTheme="majorHAnsi" w:hAnsiTheme="majorHAnsi" w:cs="Calibri"/>
                <w:sz w:val="22"/>
                <w:szCs w:val="22"/>
              </w:rPr>
            </w:pPr>
            <w:r w:rsidRPr="00692E42">
              <w:rPr>
                <w:rFonts w:asciiTheme="majorHAnsi" w:hAnsiTheme="majorHAnsi" w:cs="Calibri"/>
                <w:sz w:val="22"/>
                <w:szCs w:val="22"/>
              </w:rPr>
              <w:t>03/01/2017</w:t>
            </w:r>
          </w:p>
          <w:p w:rsidR="00692E42" w:rsidRPr="00692E42" w:rsidRDefault="00692E42" w:rsidP="00692E42">
            <w:pPr>
              <w:jc w:val="center"/>
              <w:rPr>
                <w:rFonts w:asciiTheme="majorHAnsi" w:hAnsiTheme="majorHAnsi" w:cs="Calibri"/>
                <w:sz w:val="22"/>
                <w:szCs w:val="22"/>
              </w:rPr>
            </w:pPr>
            <w:r w:rsidRPr="00692E42">
              <w:rPr>
                <w:rFonts w:asciiTheme="majorHAnsi" w:hAnsiTheme="majorHAnsi" w:cs="Calibri"/>
                <w:sz w:val="22"/>
                <w:szCs w:val="22"/>
              </w:rPr>
              <w:t>31/12/2017</w:t>
            </w:r>
          </w:p>
        </w:tc>
        <w:tc>
          <w:tcPr>
            <w:tcW w:w="1417" w:type="dxa"/>
          </w:tcPr>
          <w:p w:rsidR="00692E42" w:rsidRPr="006A2250" w:rsidRDefault="00692E42" w:rsidP="00692E42">
            <w:pPr>
              <w:jc w:val="center"/>
              <w:rPr>
                <w:rFonts w:ascii="Trade Gothic LT Std" w:hAnsi="Trade Gothic LT Std" w:cs="Calibri"/>
                <w:sz w:val="22"/>
                <w:szCs w:val="22"/>
              </w:rPr>
            </w:pPr>
            <w:r>
              <w:rPr>
                <w:rFonts w:ascii="Trade Gothic LT Std" w:hAnsi="Trade Gothic LT Std" w:cs="Calibri"/>
                <w:sz w:val="22"/>
                <w:szCs w:val="22"/>
              </w:rPr>
              <w:t>14</w:t>
            </w:r>
          </w:p>
        </w:tc>
        <w:tc>
          <w:tcPr>
            <w:tcW w:w="1134" w:type="dxa"/>
            <w:tcBorders>
              <w:right w:val="single" w:sz="2" w:space="0" w:color="auto"/>
            </w:tcBorders>
          </w:tcPr>
          <w:p w:rsidR="00692E42" w:rsidRPr="006A2250" w:rsidRDefault="00692E42" w:rsidP="00692E42">
            <w:pPr>
              <w:jc w:val="center"/>
              <w:rPr>
                <w:rFonts w:ascii="Trade Gothic LT Std" w:hAnsi="Trade Gothic LT Std" w:cs="Calibri"/>
                <w:sz w:val="22"/>
                <w:szCs w:val="22"/>
              </w:rPr>
            </w:pPr>
            <w:r>
              <w:rPr>
                <w:rFonts w:ascii="Trade Gothic LT Std" w:hAnsi="Trade Gothic LT Std" w:cs="Calibri"/>
                <w:sz w:val="22"/>
                <w:szCs w:val="22"/>
              </w:rPr>
              <w:t>10</w:t>
            </w:r>
          </w:p>
        </w:tc>
        <w:tc>
          <w:tcPr>
            <w:tcW w:w="993" w:type="dxa"/>
            <w:tcBorders>
              <w:left w:val="single" w:sz="2" w:space="0" w:color="auto"/>
            </w:tcBorders>
          </w:tcPr>
          <w:p w:rsidR="00692E42" w:rsidRPr="006A2250" w:rsidRDefault="00692E42" w:rsidP="00692E42">
            <w:pPr>
              <w:jc w:val="center"/>
              <w:rPr>
                <w:rFonts w:ascii="Trade Gothic LT Std" w:hAnsi="Trade Gothic LT Std" w:cs="Calibri"/>
                <w:sz w:val="22"/>
                <w:szCs w:val="22"/>
              </w:rPr>
            </w:pPr>
            <w:r>
              <w:rPr>
                <w:rFonts w:ascii="Trade Gothic LT Std" w:hAnsi="Trade Gothic LT Std" w:cs="Calibri"/>
                <w:sz w:val="22"/>
                <w:szCs w:val="22"/>
              </w:rPr>
              <w:t>4</w:t>
            </w:r>
          </w:p>
        </w:tc>
      </w:tr>
      <w:tr w:rsidR="00692E42" w:rsidRPr="006A2250" w:rsidTr="00692E42">
        <w:trPr>
          <w:trHeight w:val="318"/>
        </w:trPr>
        <w:tc>
          <w:tcPr>
            <w:tcW w:w="3472" w:type="dxa"/>
            <w:tcBorders>
              <w:top w:val="single" w:sz="4" w:space="0" w:color="auto"/>
              <w:left w:val="single" w:sz="4" w:space="0" w:color="auto"/>
            </w:tcBorders>
            <w:vAlign w:val="center"/>
          </w:tcPr>
          <w:p w:rsidR="00692E42" w:rsidRPr="006A2250" w:rsidRDefault="00692E42" w:rsidP="00692E42">
            <w:pPr>
              <w:jc w:val="both"/>
              <w:rPr>
                <w:rFonts w:ascii="Trade Gothic LT Std" w:hAnsi="Trade Gothic LT Std" w:cs="Calibri"/>
              </w:rPr>
            </w:pPr>
            <w:r w:rsidRPr="006A2250">
              <w:rPr>
                <w:rFonts w:ascii="Trade Gothic LT Std" w:hAnsi="Trade Gothic LT Std" w:cs="Arial"/>
              </w:rPr>
              <w:t>Fomentar actividades que favorezcan la integración del voluntariado.</w:t>
            </w:r>
          </w:p>
        </w:tc>
        <w:tc>
          <w:tcPr>
            <w:tcW w:w="1134" w:type="dxa"/>
            <w:tcBorders>
              <w:top w:val="single" w:sz="4" w:space="0" w:color="auto"/>
            </w:tcBorders>
          </w:tcPr>
          <w:p w:rsidR="00692E42" w:rsidRDefault="00692E42" w:rsidP="00692E42">
            <w:pPr>
              <w:jc w:val="center"/>
            </w:pPr>
            <w:r w:rsidRPr="00F0176D">
              <w:rPr>
                <w:rFonts w:ascii="Trade Gothic LT Std" w:hAnsi="Trade Gothic LT Std" w:cs="Calibri"/>
                <w:sz w:val="22"/>
                <w:szCs w:val="22"/>
              </w:rPr>
              <w:t>SI</w:t>
            </w:r>
          </w:p>
        </w:tc>
        <w:tc>
          <w:tcPr>
            <w:tcW w:w="1418" w:type="dxa"/>
            <w:tcBorders>
              <w:top w:val="single" w:sz="4" w:space="0" w:color="auto"/>
            </w:tcBorders>
            <w:vAlign w:val="center"/>
          </w:tcPr>
          <w:p w:rsidR="00692E42" w:rsidRPr="00692E42" w:rsidRDefault="00692E42" w:rsidP="00692E42">
            <w:pPr>
              <w:jc w:val="center"/>
              <w:rPr>
                <w:rFonts w:asciiTheme="majorHAnsi" w:hAnsiTheme="majorHAnsi" w:cs="Calibri"/>
                <w:sz w:val="22"/>
                <w:szCs w:val="22"/>
              </w:rPr>
            </w:pPr>
            <w:r w:rsidRPr="00692E42">
              <w:rPr>
                <w:rFonts w:asciiTheme="majorHAnsi" w:hAnsiTheme="majorHAnsi" w:cs="Calibri"/>
                <w:sz w:val="22"/>
                <w:szCs w:val="22"/>
              </w:rPr>
              <w:t>03/01/2017</w:t>
            </w:r>
          </w:p>
          <w:p w:rsidR="00692E42" w:rsidRPr="00692E42" w:rsidRDefault="00692E42" w:rsidP="00692E42">
            <w:pPr>
              <w:jc w:val="center"/>
              <w:rPr>
                <w:rFonts w:asciiTheme="majorHAnsi" w:hAnsiTheme="majorHAnsi" w:cs="Calibri"/>
                <w:sz w:val="22"/>
                <w:szCs w:val="22"/>
              </w:rPr>
            </w:pPr>
            <w:r w:rsidRPr="00692E42">
              <w:rPr>
                <w:rFonts w:asciiTheme="majorHAnsi" w:hAnsiTheme="majorHAnsi" w:cs="Calibri"/>
                <w:sz w:val="22"/>
                <w:szCs w:val="22"/>
              </w:rPr>
              <w:t>31/12/2017</w:t>
            </w:r>
          </w:p>
        </w:tc>
        <w:tc>
          <w:tcPr>
            <w:tcW w:w="1417" w:type="dxa"/>
          </w:tcPr>
          <w:p w:rsidR="00692E42" w:rsidRPr="006A2250" w:rsidRDefault="00692E42" w:rsidP="00692E42">
            <w:pPr>
              <w:jc w:val="center"/>
              <w:rPr>
                <w:rFonts w:ascii="Trade Gothic LT Std" w:hAnsi="Trade Gothic LT Std" w:cs="Calibri"/>
                <w:sz w:val="22"/>
                <w:szCs w:val="22"/>
              </w:rPr>
            </w:pPr>
            <w:r>
              <w:rPr>
                <w:rFonts w:ascii="Trade Gothic LT Std" w:hAnsi="Trade Gothic LT Std" w:cs="Calibri"/>
                <w:sz w:val="22"/>
                <w:szCs w:val="22"/>
              </w:rPr>
              <w:t>14</w:t>
            </w:r>
          </w:p>
        </w:tc>
        <w:tc>
          <w:tcPr>
            <w:tcW w:w="1134" w:type="dxa"/>
            <w:tcBorders>
              <w:right w:val="single" w:sz="2" w:space="0" w:color="auto"/>
            </w:tcBorders>
          </w:tcPr>
          <w:p w:rsidR="00692E42" w:rsidRPr="006A2250" w:rsidRDefault="00692E42" w:rsidP="00692E42">
            <w:pPr>
              <w:jc w:val="center"/>
              <w:rPr>
                <w:rFonts w:ascii="Trade Gothic LT Std" w:hAnsi="Trade Gothic LT Std" w:cs="Calibri"/>
                <w:sz w:val="22"/>
                <w:szCs w:val="22"/>
              </w:rPr>
            </w:pPr>
            <w:r>
              <w:rPr>
                <w:rFonts w:ascii="Trade Gothic LT Std" w:hAnsi="Trade Gothic LT Std" w:cs="Calibri"/>
                <w:sz w:val="22"/>
                <w:szCs w:val="22"/>
              </w:rPr>
              <w:t>10</w:t>
            </w:r>
          </w:p>
        </w:tc>
        <w:tc>
          <w:tcPr>
            <w:tcW w:w="993" w:type="dxa"/>
            <w:tcBorders>
              <w:left w:val="single" w:sz="2" w:space="0" w:color="auto"/>
            </w:tcBorders>
          </w:tcPr>
          <w:p w:rsidR="00692E42" w:rsidRPr="006A2250" w:rsidRDefault="00692E42" w:rsidP="00692E42">
            <w:pPr>
              <w:jc w:val="center"/>
              <w:rPr>
                <w:rFonts w:ascii="Trade Gothic LT Std" w:hAnsi="Trade Gothic LT Std" w:cs="Calibri"/>
                <w:sz w:val="22"/>
                <w:szCs w:val="22"/>
              </w:rPr>
            </w:pPr>
            <w:r>
              <w:rPr>
                <w:rFonts w:ascii="Trade Gothic LT Std" w:hAnsi="Trade Gothic LT Std" w:cs="Calibri"/>
                <w:sz w:val="22"/>
                <w:szCs w:val="22"/>
              </w:rPr>
              <w:t>4</w:t>
            </w:r>
          </w:p>
        </w:tc>
      </w:tr>
      <w:tr w:rsidR="00692E42" w:rsidRPr="006A2250" w:rsidTr="00692E42">
        <w:trPr>
          <w:trHeight w:val="318"/>
        </w:trPr>
        <w:tc>
          <w:tcPr>
            <w:tcW w:w="3472" w:type="dxa"/>
            <w:tcBorders>
              <w:top w:val="single" w:sz="4" w:space="0" w:color="auto"/>
              <w:left w:val="single" w:sz="4" w:space="0" w:color="auto"/>
            </w:tcBorders>
            <w:vAlign w:val="center"/>
          </w:tcPr>
          <w:p w:rsidR="00692E42" w:rsidRPr="006A2250" w:rsidRDefault="00692E42" w:rsidP="00692E42">
            <w:pPr>
              <w:jc w:val="both"/>
              <w:rPr>
                <w:rFonts w:ascii="Trade Gothic LT Std" w:hAnsi="Trade Gothic LT Std" w:cs="Calibri"/>
              </w:rPr>
            </w:pPr>
            <w:r w:rsidRPr="006A2250">
              <w:rPr>
                <w:rFonts w:ascii="Trade Gothic LT Std" w:hAnsi="Trade Gothic LT Std" w:cs="Arial"/>
              </w:rPr>
              <w:t>Seguimiento continuado de la actividad voluntaria.</w:t>
            </w:r>
          </w:p>
        </w:tc>
        <w:tc>
          <w:tcPr>
            <w:tcW w:w="1134" w:type="dxa"/>
            <w:tcBorders>
              <w:top w:val="single" w:sz="4" w:space="0" w:color="auto"/>
            </w:tcBorders>
          </w:tcPr>
          <w:p w:rsidR="00692E42" w:rsidRDefault="00692E42" w:rsidP="00692E42">
            <w:pPr>
              <w:jc w:val="center"/>
            </w:pPr>
            <w:r w:rsidRPr="00F0176D">
              <w:rPr>
                <w:rFonts w:ascii="Trade Gothic LT Std" w:hAnsi="Trade Gothic LT Std" w:cs="Calibri"/>
                <w:sz w:val="22"/>
                <w:szCs w:val="22"/>
              </w:rPr>
              <w:t>SI</w:t>
            </w:r>
          </w:p>
        </w:tc>
        <w:tc>
          <w:tcPr>
            <w:tcW w:w="1418" w:type="dxa"/>
            <w:tcBorders>
              <w:top w:val="single" w:sz="4" w:space="0" w:color="auto"/>
            </w:tcBorders>
            <w:vAlign w:val="center"/>
          </w:tcPr>
          <w:p w:rsidR="00692E42" w:rsidRPr="00692E42" w:rsidRDefault="00692E42" w:rsidP="00692E42">
            <w:pPr>
              <w:jc w:val="center"/>
              <w:rPr>
                <w:rFonts w:asciiTheme="majorHAnsi" w:hAnsiTheme="majorHAnsi" w:cs="Calibri"/>
                <w:sz w:val="22"/>
                <w:szCs w:val="22"/>
              </w:rPr>
            </w:pPr>
            <w:r w:rsidRPr="00692E42">
              <w:rPr>
                <w:rFonts w:asciiTheme="majorHAnsi" w:hAnsiTheme="majorHAnsi" w:cs="Calibri"/>
                <w:sz w:val="22"/>
                <w:szCs w:val="22"/>
              </w:rPr>
              <w:t>03/01/2017</w:t>
            </w:r>
          </w:p>
          <w:p w:rsidR="00692E42" w:rsidRPr="00692E42" w:rsidRDefault="00692E42" w:rsidP="00692E42">
            <w:pPr>
              <w:jc w:val="center"/>
              <w:rPr>
                <w:rFonts w:asciiTheme="majorHAnsi" w:hAnsiTheme="majorHAnsi" w:cs="Calibri"/>
                <w:sz w:val="22"/>
                <w:szCs w:val="22"/>
              </w:rPr>
            </w:pPr>
            <w:r w:rsidRPr="00692E42">
              <w:rPr>
                <w:rFonts w:asciiTheme="majorHAnsi" w:hAnsiTheme="majorHAnsi" w:cs="Calibri"/>
                <w:sz w:val="22"/>
                <w:szCs w:val="22"/>
              </w:rPr>
              <w:t>31/12/2017</w:t>
            </w:r>
          </w:p>
        </w:tc>
        <w:tc>
          <w:tcPr>
            <w:tcW w:w="1417" w:type="dxa"/>
          </w:tcPr>
          <w:p w:rsidR="00692E42" w:rsidRPr="006A2250" w:rsidRDefault="00692E42" w:rsidP="00692E42">
            <w:pPr>
              <w:jc w:val="center"/>
              <w:rPr>
                <w:rFonts w:ascii="Trade Gothic LT Std" w:hAnsi="Trade Gothic LT Std" w:cs="Calibri"/>
                <w:sz w:val="22"/>
                <w:szCs w:val="22"/>
              </w:rPr>
            </w:pPr>
            <w:r>
              <w:rPr>
                <w:rFonts w:ascii="Trade Gothic LT Std" w:hAnsi="Trade Gothic LT Std" w:cs="Calibri"/>
                <w:sz w:val="22"/>
                <w:szCs w:val="22"/>
              </w:rPr>
              <w:t>14</w:t>
            </w:r>
          </w:p>
        </w:tc>
        <w:tc>
          <w:tcPr>
            <w:tcW w:w="1134" w:type="dxa"/>
            <w:tcBorders>
              <w:right w:val="single" w:sz="2" w:space="0" w:color="auto"/>
            </w:tcBorders>
          </w:tcPr>
          <w:p w:rsidR="00692E42" w:rsidRPr="006A2250" w:rsidRDefault="00692E42" w:rsidP="00692E42">
            <w:pPr>
              <w:jc w:val="center"/>
              <w:rPr>
                <w:rFonts w:ascii="Trade Gothic LT Std" w:hAnsi="Trade Gothic LT Std" w:cs="Calibri"/>
                <w:sz w:val="22"/>
                <w:szCs w:val="22"/>
              </w:rPr>
            </w:pPr>
            <w:r>
              <w:rPr>
                <w:rFonts w:ascii="Trade Gothic LT Std" w:hAnsi="Trade Gothic LT Std" w:cs="Calibri"/>
                <w:sz w:val="22"/>
                <w:szCs w:val="22"/>
              </w:rPr>
              <w:t>10</w:t>
            </w:r>
          </w:p>
        </w:tc>
        <w:tc>
          <w:tcPr>
            <w:tcW w:w="993" w:type="dxa"/>
            <w:tcBorders>
              <w:left w:val="single" w:sz="2" w:space="0" w:color="auto"/>
            </w:tcBorders>
          </w:tcPr>
          <w:p w:rsidR="00692E42" w:rsidRPr="006A2250" w:rsidRDefault="00692E42" w:rsidP="00692E42">
            <w:pPr>
              <w:jc w:val="center"/>
              <w:rPr>
                <w:rFonts w:ascii="Trade Gothic LT Std" w:hAnsi="Trade Gothic LT Std" w:cs="Calibri"/>
                <w:sz w:val="22"/>
                <w:szCs w:val="22"/>
              </w:rPr>
            </w:pPr>
            <w:r>
              <w:rPr>
                <w:rFonts w:ascii="Trade Gothic LT Std" w:hAnsi="Trade Gothic LT Std" w:cs="Calibri"/>
                <w:sz w:val="22"/>
                <w:szCs w:val="22"/>
              </w:rPr>
              <w:t>4</w:t>
            </w:r>
          </w:p>
        </w:tc>
      </w:tr>
      <w:tr w:rsidR="00692E42" w:rsidRPr="006A2250" w:rsidTr="00692E42">
        <w:trPr>
          <w:trHeight w:val="318"/>
        </w:trPr>
        <w:tc>
          <w:tcPr>
            <w:tcW w:w="3472" w:type="dxa"/>
            <w:tcBorders>
              <w:top w:val="single" w:sz="4" w:space="0" w:color="auto"/>
              <w:left w:val="single" w:sz="4" w:space="0" w:color="auto"/>
              <w:bottom w:val="single" w:sz="4" w:space="0" w:color="auto"/>
            </w:tcBorders>
            <w:vAlign w:val="center"/>
          </w:tcPr>
          <w:p w:rsidR="00692E42" w:rsidRPr="003440EE" w:rsidRDefault="00692E42" w:rsidP="00692E42">
            <w:pPr>
              <w:pStyle w:val="NormalWeb"/>
              <w:jc w:val="both"/>
              <w:rPr>
                <w:rFonts w:ascii="Trade Gothic LT Std" w:hAnsi="Trade Gothic LT Std" w:cs="Arial"/>
                <w:b/>
                <w:sz w:val="20"/>
                <w:szCs w:val="20"/>
              </w:rPr>
            </w:pPr>
            <w:r>
              <w:rPr>
                <w:rFonts w:ascii="Trade Gothic LT Std" w:hAnsi="Trade Gothic LT Std" w:cs="Arial"/>
                <w:b/>
                <w:sz w:val="20"/>
                <w:szCs w:val="20"/>
              </w:rPr>
              <w:lastRenderedPageBreak/>
              <w:t>Evaluación de seguimiento.</w:t>
            </w:r>
          </w:p>
        </w:tc>
        <w:tc>
          <w:tcPr>
            <w:tcW w:w="1134" w:type="dxa"/>
            <w:tcBorders>
              <w:top w:val="single" w:sz="4" w:space="0" w:color="auto"/>
              <w:bottom w:val="single" w:sz="4" w:space="0" w:color="auto"/>
            </w:tcBorders>
          </w:tcPr>
          <w:p w:rsidR="00692E42" w:rsidRDefault="00692E42" w:rsidP="00692E42">
            <w:pPr>
              <w:jc w:val="center"/>
            </w:pPr>
            <w:r w:rsidRPr="0094167C">
              <w:rPr>
                <w:rFonts w:ascii="Trade Gothic LT Std" w:hAnsi="Trade Gothic LT Std" w:cs="Calibri"/>
                <w:sz w:val="22"/>
                <w:szCs w:val="22"/>
              </w:rPr>
              <w:t>SI</w:t>
            </w:r>
          </w:p>
        </w:tc>
        <w:tc>
          <w:tcPr>
            <w:tcW w:w="1418" w:type="dxa"/>
            <w:tcBorders>
              <w:top w:val="single" w:sz="4" w:space="0" w:color="auto"/>
              <w:bottom w:val="single" w:sz="4" w:space="0" w:color="auto"/>
            </w:tcBorders>
            <w:vAlign w:val="center"/>
          </w:tcPr>
          <w:p w:rsidR="00692E42" w:rsidRPr="00692E42" w:rsidRDefault="00692E42" w:rsidP="00692E42">
            <w:pPr>
              <w:jc w:val="center"/>
              <w:rPr>
                <w:rFonts w:asciiTheme="majorHAnsi" w:hAnsiTheme="majorHAnsi" w:cs="Calibri"/>
                <w:sz w:val="22"/>
                <w:szCs w:val="22"/>
              </w:rPr>
            </w:pPr>
            <w:r w:rsidRPr="00692E42">
              <w:rPr>
                <w:rFonts w:asciiTheme="majorHAnsi" w:hAnsiTheme="majorHAnsi" w:cs="Calibri"/>
                <w:sz w:val="22"/>
                <w:szCs w:val="22"/>
              </w:rPr>
              <w:t>03/01/2017</w:t>
            </w:r>
          </w:p>
          <w:p w:rsidR="00692E42" w:rsidRPr="006A2250" w:rsidRDefault="00692E42" w:rsidP="00692E42">
            <w:pPr>
              <w:jc w:val="center"/>
              <w:rPr>
                <w:rFonts w:ascii="Trade Gothic LT Std" w:hAnsi="Trade Gothic LT Std" w:cs="Calibri"/>
                <w:sz w:val="22"/>
                <w:szCs w:val="22"/>
                <w:lang w:val="en-GB"/>
              </w:rPr>
            </w:pPr>
            <w:r w:rsidRPr="00692E42">
              <w:rPr>
                <w:rFonts w:asciiTheme="majorHAnsi" w:hAnsiTheme="majorHAnsi" w:cs="Calibri"/>
                <w:sz w:val="22"/>
                <w:szCs w:val="22"/>
              </w:rPr>
              <w:t>31/12/2017</w:t>
            </w:r>
          </w:p>
        </w:tc>
        <w:tc>
          <w:tcPr>
            <w:tcW w:w="1417" w:type="dxa"/>
          </w:tcPr>
          <w:p w:rsidR="00692E42" w:rsidRPr="006A2250" w:rsidRDefault="00692E42" w:rsidP="00692E42">
            <w:pPr>
              <w:jc w:val="center"/>
              <w:rPr>
                <w:rFonts w:ascii="Trade Gothic LT Std" w:hAnsi="Trade Gothic LT Std" w:cs="Calibri"/>
                <w:sz w:val="22"/>
                <w:szCs w:val="22"/>
              </w:rPr>
            </w:pPr>
            <w:r>
              <w:rPr>
                <w:rFonts w:ascii="Trade Gothic LT Std" w:hAnsi="Trade Gothic LT Std" w:cs="Calibri"/>
                <w:sz w:val="22"/>
                <w:szCs w:val="22"/>
              </w:rPr>
              <w:t>14</w:t>
            </w:r>
          </w:p>
        </w:tc>
        <w:tc>
          <w:tcPr>
            <w:tcW w:w="1134" w:type="dxa"/>
            <w:tcBorders>
              <w:right w:val="single" w:sz="2" w:space="0" w:color="auto"/>
            </w:tcBorders>
          </w:tcPr>
          <w:p w:rsidR="00692E42" w:rsidRPr="006A2250" w:rsidRDefault="00692E42" w:rsidP="00692E42">
            <w:pPr>
              <w:jc w:val="center"/>
              <w:rPr>
                <w:rFonts w:ascii="Trade Gothic LT Std" w:hAnsi="Trade Gothic LT Std" w:cs="Calibri"/>
                <w:sz w:val="22"/>
                <w:szCs w:val="22"/>
              </w:rPr>
            </w:pPr>
            <w:r>
              <w:rPr>
                <w:rFonts w:ascii="Trade Gothic LT Std" w:hAnsi="Trade Gothic LT Std" w:cs="Calibri"/>
                <w:sz w:val="22"/>
                <w:szCs w:val="22"/>
              </w:rPr>
              <w:t>10</w:t>
            </w:r>
          </w:p>
        </w:tc>
        <w:tc>
          <w:tcPr>
            <w:tcW w:w="993" w:type="dxa"/>
            <w:tcBorders>
              <w:left w:val="single" w:sz="2" w:space="0" w:color="auto"/>
            </w:tcBorders>
          </w:tcPr>
          <w:p w:rsidR="00692E42" w:rsidRPr="006A2250" w:rsidRDefault="00692E42" w:rsidP="00692E42">
            <w:pPr>
              <w:jc w:val="center"/>
              <w:rPr>
                <w:rFonts w:ascii="Trade Gothic LT Std" w:hAnsi="Trade Gothic LT Std" w:cs="Calibri"/>
                <w:sz w:val="22"/>
                <w:szCs w:val="22"/>
              </w:rPr>
            </w:pPr>
            <w:r>
              <w:rPr>
                <w:rFonts w:ascii="Trade Gothic LT Std" w:hAnsi="Trade Gothic LT Std" w:cs="Calibri"/>
                <w:sz w:val="22"/>
                <w:szCs w:val="22"/>
              </w:rPr>
              <w:t>4</w:t>
            </w:r>
          </w:p>
        </w:tc>
      </w:tr>
      <w:tr w:rsidR="00692E42" w:rsidRPr="006A2250" w:rsidTr="00692E42">
        <w:trPr>
          <w:trHeight w:val="318"/>
        </w:trPr>
        <w:tc>
          <w:tcPr>
            <w:tcW w:w="3472" w:type="dxa"/>
            <w:tcBorders>
              <w:top w:val="single" w:sz="4" w:space="0" w:color="auto"/>
              <w:left w:val="single" w:sz="4" w:space="0" w:color="auto"/>
              <w:bottom w:val="single" w:sz="4" w:space="0" w:color="auto"/>
            </w:tcBorders>
            <w:vAlign w:val="center"/>
          </w:tcPr>
          <w:p w:rsidR="00692E42" w:rsidRPr="006A2250" w:rsidRDefault="00692E42" w:rsidP="00692E42">
            <w:pPr>
              <w:pStyle w:val="NormalWeb"/>
              <w:jc w:val="both"/>
              <w:rPr>
                <w:rFonts w:ascii="Trade Gothic LT Std" w:hAnsi="Trade Gothic LT Std" w:cs="Arial"/>
                <w:b/>
                <w:sz w:val="20"/>
                <w:szCs w:val="20"/>
              </w:rPr>
            </w:pPr>
            <w:r w:rsidRPr="006A2250">
              <w:rPr>
                <w:rFonts w:ascii="Trade Gothic LT Std" w:hAnsi="Trade Gothic LT Std" w:cs="Arial"/>
                <w:b/>
                <w:sz w:val="20"/>
                <w:szCs w:val="20"/>
              </w:rPr>
              <w:t>Evaluación final</w:t>
            </w:r>
            <w:r>
              <w:rPr>
                <w:rFonts w:ascii="Trade Gothic LT Std" w:hAnsi="Trade Gothic LT Std" w:cs="Arial"/>
                <w:b/>
                <w:sz w:val="20"/>
                <w:szCs w:val="20"/>
              </w:rPr>
              <w:t>.</w:t>
            </w:r>
          </w:p>
        </w:tc>
        <w:tc>
          <w:tcPr>
            <w:tcW w:w="1134" w:type="dxa"/>
            <w:tcBorders>
              <w:top w:val="single" w:sz="4" w:space="0" w:color="auto"/>
              <w:bottom w:val="single" w:sz="4" w:space="0" w:color="auto"/>
            </w:tcBorders>
          </w:tcPr>
          <w:p w:rsidR="00692E42" w:rsidRDefault="00692E42" w:rsidP="00692E42">
            <w:pPr>
              <w:jc w:val="center"/>
            </w:pPr>
            <w:r w:rsidRPr="0094167C">
              <w:rPr>
                <w:rFonts w:ascii="Trade Gothic LT Std" w:hAnsi="Trade Gothic LT Std" w:cs="Calibri"/>
                <w:sz w:val="22"/>
                <w:szCs w:val="22"/>
              </w:rPr>
              <w:t>SI</w:t>
            </w:r>
          </w:p>
        </w:tc>
        <w:tc>
          <w:tcPr>
            <w:tcW w:w="1418" w:type="dxa"/>
            <w:tcBorders>
              <w:top w:val="single" w:sz="4" w:space="0" w:color="auto"/>
              <w:bottom w:val="single" w:sz="4" w:space="0" w:color="auto"/>
            </w:tcBorders>
            <w:vAlign w:val="center"/>
          </w:tcPr>
          <w:p w:rsidR="00692E42" w:rsidRPr="00692E42" w:rsidRDefault="00692E42" w:rsidP="00692E42">
            <w:pPr>
              <w:jc w:val="center"/>
              <w:rPr>
                <w:rFonts w:asciiTheme="majorHAnsi" w:hAnsiTheme="majorHAnsi" w:cs="Calibri"/>
                <w:sz w:val="22"/>
                <w:szCs w:val="22"/>
                <w:lang w:val="en-GB"/>
              </w:rPr>
            </w:pPr>
            <w:r w:rsidRPr="00692E42">
              <w:rPr>
                <w:rFonts w:asciiTheme="majorHAnsi" w:hAnsiTheme="majorHAnsi" w:cs="Calibri"/>
                <w:sz w:val="22"/>
                <w:szCs w:val="22"/>
                <w:lang w:val="en-GB"/>
              </w:rPr>
              <w:t>01/12/2017</w:t>
            </w:r>
          </w:p>
          <w:p w:rsidR="00692E42" w:rsidRPr="006A2250" w:rsidRDefault="00692E42" w:rsidP="00692E42">
            <w:pPr>
              <w:jc w:val="center"/>
              <w:rPr>
                <w:rFonts w:ascii="Trade Gothic LT Std" w:hAnsi="Trade Gothic LT Std" w:cs="Calibri"/>
                <w:sz w:val="22"/>
                <w:szCs w:val="22"/>
                <w:lang w:val="en-GB"/>
              </w:rPr>
            </w:pPr>
            <w:r w:rsidRPr="00692E42">
              <w:rPr>
                <w:rFonts w:asciiTheme="majorHAnsi" w:hAnsiTheme="majorHAnsi" w:cs="Calibri"/>
                <w:sz w:val="22"/>
                <w:szCs w:val="22"/>
                <w:lang w:val="en-GB"/>
              </w:rPr>
              <w:t>29/12/2017</w:t>
            </w:r>
          </w:p>
        </w:tc>
        <w:tc>
          <w:tcPr>
            <w:tcW w:w="1417" w:type="dxa"/>
          </w:tcPr>
          <w:p w:rsidR="00692E42" w:rsidRPr="006A2250" w:rsidRDefault="00692E42" w:rsidP="00692E42">
            <w:pPr>
              <w:jc w:val="center"/>
              <w:rPr>
                <w:rFonts w:ascii="Trade Gothic LT Std" w:hAnsi="Trade Gothic LT Std" w:cs="Calibri"/>
                <w:sz w:val="22"/>
                <w:szCs w:val="22"/>
              </w:rPr>
            </w:pPr>
            <w:r>
              <w:rPr>
                <w:rFonts w:ascii="Trade Gothic LT Std" w:hAnsi="Trade Gothic LT Std" w:cs="Calibri"/>
                <w:sz w:val="22"/>
                <w:szCs w:val="22"/>
              </w:rPr>
              <w:t>14</w:t>
            </w:r>
          </w:p>
        </w:tc>
        <w:tc>
          <w:tcPr>
            <w:tcW w:w="1134" w:type="dxa"/>
            <w:tcBorders>
              <w:right w:val="single" w:sz="2" w:space="0" w:color="auto"/>
            </w:tcBorders>
          </w:tcPr>
          <w:p w:rsidR="00692E42" w:rsidRPr="006A2250" w:rsidRDefault="00692E42" w:rsidP="00692E42">
            <w:pPr>
              <w:jc w:val="center"/>
              <w:rPr>
                <w:rFonts w:ascii="Trade Gothic LT Std" w:hAnsi="Trade Gothic LT Std" w:cs="Calibri"/>
                <w:sz w:val="22"/>
                <w:szCs w:val="22"/>
              </w:rPr>
            </w:pPr>
            <w:r>
              <w:rPr>
                <w:rFonts w:ascii="Trade Gothic LT Std" w:hAnsi="Trade Gothic LT Std" w:cs="Calibri"/>
                <w:sz w:val="22"/>
                <w:szCs w:val="22"/>
              </w:rPr>
              <w:t>10</w:t>
            </w:r>
          </w:p>
        </w:tc>
        <w:tc>
          <w:tcPr>
            <w:tcW w:w="993" w:type="dxa"/>
            <w:tcBorders>
              <w:left w:val="single" w:sz="2" w:space="0" w:color="auto"/>
            </w:tcBorders>
          </w:tcPr>
          <w:p w:rsidR="00692E42" w:rsidRPr="006A2250" w:rsidRDefault="00692E42" w:rsidP="00692E42">
            <w:pPr>
              <w:jc w:val="center"/>
              <w:rPr>
                <w:rFonts w:ascii="Trade Gothic LT Std" w:hAnsi="Trade Gothic LT Std" w:cs="Calibri"/>
                <w:sz w:val="22"/>
                <w:szCs w:val="22"/>
              </w:rPr>
            </w:pPr>
            <w:r>
              <w:rPr>
                <w:rFonts w:ascii="Trade Gothic LT Std" w:hAnsi="Trade Gothic LT Std" w:cs="Calibri"/>
                <w:sz w:val="22"/>
                <w:szCs w:val="22"/>
              </w:rPr>
              <w:t>4</w:t>
            </w:r>
          </w:p>
        </w:tc>
      </w:tr>
      <w:tr w:rsidR="00250AF0" w:rsidRPr="006A2250" w:rsidTr="00692E42">
        <w:trPr>
          <w:trHeight w:val="1266"/>
        </w:trPr>
        <w:tc>
          <w:tcPr>
            <w:tcW w:w="4606" w:type="dxa"/>
            <w:gridSpan w:val="2"/>
            <w:tcBorders>
              <w:top w:val="single" w:sz="4" w:space="0" w:color="auto"/>
              <w:left w:val="single" w:sz="4" w:space="0" w:color="auto"/>
              <w:bottom w:val="single" w:sz="4" w:space="0" w:color="auto"/>
            </w:tcBorders>
            <w:shd w:val="clear" w:color="auto" w:fill="BFBFBF"/>
            <w:vAlign w:val="center"/>
          </w:tcPr>
          <w:p w:rsidR="00250AF0" w:rsidRPr="006A2250" w:rsidRDefault="00250AF0" w:rsidP="00692E42">
            <w:pPr>
              <w:ind w:left="-353" w:firstLine="353"/>
              <w:jc w:val="center"/>
              <w:rPr>
                <w:rFonts w:ascii="Trade Gothic LT Std" w:hAnsi="Trade Gothic LT Std" w:cs="Calibri"/>
                <w:b/>
              </w:rPr>
            </w:pPr>
            <w:r w:rsidRPr="006A2250">
              <w:rPr>
                <w:rFonts w:ascii="Trade Gothic LT Std" w:hAnsi="Trade Gothic LT Std" w:cs="Calibri"/>
                <w:b/>
              </w:rPr>
              <w:t>INDICA A CONTINUACIÓN</w:t>
            </w:r>
          </w:p>
          <w:p w:rsidR="00250AF0" w:rsidRPr="006A2250" w:rsidRDefault="00250AF0" w:rsidP="00692E42">
            <w:pPr>
              <w:ind w:left="-353" w:firstLine="353"/>
              <w:jc w:val="center"/>
              <w:rPr>
                <w:rFonts w:ascii="Trade Gothic LT Std" w:hAnsi="Trade Gothic LT Std" w:cs="Calibri"/>
                <w:b/>
              </w:rPr>
            </w:pPr>
            <w:r w:rsidRPr="006A2250">
              <w:rPr>
                <w:rFonts w:ascii="Trade Gothic LT Std" w:hAnsi="Trade Gothic LT Std" w:cs="Calibri"/>
                <w:b/>
              </w:rPr>
              <w:t xml:space="preserve">OTRAS ACTIVIDADES REALIZADAS </w:t>
            </w:r>
          </w:p>
          <w:p w:rsidR="00250AF0" w:rsidRPr="006A2250" w:rsidRDefault="00250AF0" w:rsidP="00692E42">
            <w:pPr>
              <w:jc w:val="center"/>
              <w:rPr>
                <w:rFonts w:ascii="Trade Gothic LT Std" w:hAnsi="Trade Gothic LT Std" w:cs="Calibri"/>
                <w:b/>
              </w:rPr>
            </w:pPr>
          </w:p>
        </w:tc>
        <w:tc>
          <w:tcPr>
            <w:tcW w:w="1418" w:type="dxa"/>
            <w:tcBorders>
              <w:top w:val="single" w:sz="4" w:space="0" w:color="auto"/>
              <w:bottom w:val="single" w:sz="4" w:space="0" w:color="auto"/>
            </w:tcBorders>
            <w:shd w:val="clear" w:color="auto" w:fill="BFBFBF"/>
            <w:vAlign w:val="center"/>
          </w:tcPr>
          <w:p w:rsidR="00250AF0" w:rsidRPr="006A2250" w:rsidRDefault="00250AF0" w:rsidP="00692E42">
            <w:pPr>
              <w:jc w:val="center"/>
              <w:rPr>
                <w:rFonts w:ascii="Trade Gothic LT Std" w:hAnsi="Trade Gothic LT Std" w:cs="Calibri"/>
                <w:b/>
              </w:rPr>
            </w:pPr>
            <w:r>
              <w:rPr>
                <w:rFonts w:ascii="Trade Gothic LT Std" w:hAnsi="Trade Gothic LT Std" w:cs="Calibri"/>
                <w:b/>
              </w:rPr>
              <w:t>(8</w:t>
            </w:r>
            <w:r w:rsidRPr="006A2250">
              <w:rPr>
                <w:rFonts w:ascii="Trade Gothic LT Std" w:hAnsi="Trade Gothic LT Std" w:cs="Calibri"/>
                <w:b/>
              </w:rPr>
              <w:t>)</w:t>
            </w:r>
          </w:p>
          <w:p w:rsidR="00250AF0" w:rsidRPr="003440EE" w:rsidRDefault="00250AF0" w:rsidP="00692E42">
            <w:pPr>
              <w:jc w:val="center"/>
              <w:rPr>
                <w:rFonts w:ascii="Trade Gothic LT Std" w:hAnsi="Trade Gothic LT Std" w:cs="Calibri"/>
                <w:b/>
                <w:sz w:val="18"/>
              </w:rPr>
            </w:pPr>
            <w:r w:rsidRPr="003440EE">
              <w:rPr>
                <w:rFonts w:ascii="Trade Gothic LT Std" w:hAnsi="Trade Gothic LT Std" w:cs="Calibri"/>
                <w:b/>
                <w:sz w:val="18"/>
              </w:rPr>
              <w:t>DURACIÓN</w:t>
            </w:r>
          </w:p>
          <w:p w:rsidR="00250AF0" w:rsidRPr="006A2250" w:rsidRDefault="00250AF0" w:rsidP="00692E42">
            <w:pPr>
              <w:jc w:val="center"/>
              <w:rPr>
                <w:rFonts w:ascii="Trade Gothic LT Std" w:hAnsi="Trade Gothic LT Std" w:cs="Calibri"/>
                <w:b/>
              </w:rPr>
            </w:pPr>
            <w:r w:rsidRPr="003440EE">
              <w:rPr>
                <w:rFonts w:ascii="Trade Gothic LT Std" w:hAnsi="Trade Gothic LT Std" w:cs="Calibri"/>
                <w:b/>
                <w:sz w:val="18"/>
              </w:rPr>
              <w:t>ACTIVIDAD</w:t>
            </w:r>
          </w:p>
        </w:tc>
        <w:tc>
          <w:tcPr>
            <w:tcW w:w="1417" w:type="dxa"/>
            <w:shd w:val="clear" w:color="auto" w:fill="BFBFBF"/>
            <w:vAlign w:val="center"/>
          </w:tcPr>
          <w:p w:rsidR="00250AF0" w:rsidRPr="003440EE" w:rsidRDefault="00250AF0" w:rsidP="00692E42">
            <w:pPr>
              <w:jc w:val="center"/>
              <w:rPr>
                <w:rFonts w:ascii="Trade Gothic LT Std" w:hAnsi="Trade Gothic LT Std" w:cs="Calibri"/>
                <w:b/>
                <w:sz w:val="18"/>
              </w:rPr>
            </w:pPr>
            <w:r>
              <w:rPr>
                <w:rFonts w:ascii="Trade Gothic LT Std" w:hAnsi="Trade Gothic LT Std" w:cs="Calibri"/>
                <w:b/>
                <w:sz w:val="18"/>
              </w:rPr>
              <w:t>(9</w:t>
            </w:r>
            <w:r w:rsidRPr="003440EE">
              <w:rPr>
                <w:rFonts w:ascii="Trade Gothic LT Std" w:hAnsi="Trade Gothic LT Std" w:cs="Calibri"/>
                <w:b/>
                <w:sz w:val="18"/>
              </w:rPr>
              <w:t>)</w:t>
            </w:r>
          </w:p>
          <w:p w:rsidR="00250AF0" w:rsidRPr="006A2250" w:rsidRDefault="00250AF0" w:rsidP="00692E42">
            <w:pPr>
              <w:jc w:val="center"/>
              <w:rPr>
                <w:rFonts w:ascii="Trade Gothic LT Std" w:hAnsi="Trade Gothic LT Std" w:cs="Calibri"/>
                <w:b/>
              </w:rPr>
            </w:pPr>
            <w:r w:rsidRPr="003440EE">
              <w:rPr>
                <w:rFonts w:ascii="Trade Gothic LT Std" w:hAnsi="Trade Gothic LT Std" w:cs="Calibri"/>
                <w:b/>
                <w:sz w:val="18"/>
              </w:rPr>
              <w:t>Nº TOTAL DE PERSONAS BENFICIARIAS</w:t>
            </w:r>
          </w:p>
        </w:tc>
        <w:tc>
          <w:tcPr>
            <w:tcW w:w="1134" w:type="dxa"/>
            <w:tcBorders>
              <w:right w:val="single" w:sz="2" w:space="0" w:color="auto"/>
            </w:tcBorders>
            <w:shd w:val="clear" w:color="auto" w:fill="BFBFBF"/>
            <w:vAlign w:val="center"/>
          </w:tcPr>
          <w:p w:rsidR="00250AF0" w:rsidRPr="003440EE" w:rsidRDefault="00250AF0" w:rsidP="00692E42">
            <w:pPr>
              <w:jc w:val="center"/>
              <w:rPr>
                <w:rFonts w:ascii="Trade Gothic LT Std" w:hAnsi="Trade Gothic LT Std" w:cs="Calibri"/>
                <w:b/>
                <w:sz w:val="18"/>
              </w:rPr>
            </w:pPr>
            <w:r w:rsidRPr="003440EE">
              <w:rPr>
                <w:rFonts w:ascii="Trade Gothic LT Std" w:hAnsi="Trade Gothic LT Std" w:cs="Calibri"/>
                <w:b/>
                <w:sz w:val="18"/>
              </w:rPr>
              <w:t>HOMBRES</w:t>
            </w:r>
          </w:p>
        </w:tc>
        <w:tc>
          <w:tcPr>
            <w:tcW w:w="993" w:type="dxa"/>
            <w:tcBorders>
              <w:left w:val="single" w:sz="2" w:space="0" w:color="auto"/>
            </w:tcBorders>
            <w:shd w:val="clear" w:color="auto" w:fill="BFBFBF"/>
            <w:vAlign w:val="center"/>
          </w:tcPr>
          <w:p w:rsidR="00250AF0" w:rsidRPr="003440EE" w:rsidRDefault="00250AF0" w:rsidP="00692E42">
            <w:pPr>
              <w:jc w:val="center"/>
              <w:rPr>
                <w:rFonts w:ascii="Trade Gothic LT Std" w:hAnsi="Trade Gothic LT Std" w:cs="Calibri"/>
                <w:b/>
                <w:sz w:val="18"/>
              </w:rPr>
            </w:pPr>
            <w:r w:rsidRPr="003440EE">
              <w:rPr>
                <w:rFonts w:ascii="Trade Gothic LT Std" w:hAnsi="Trade Gothic LT Std" w:cs="Calibri"/>
                <w:b/>
                <w:sz w:val="18"/>
              </w:rPr>
              <w:t>MUJERES</w:t>
            </w:r>
          </w:p>
        </w:tc>
      </w:tr>
      <w:tr w:rsidR="00250AF0" w:rsidRPr="006A2250" w:rsidTr="00692E42">
        <w:trPr>
          <w:trHeight w:val="318"/>
        </w:trPr>
        <w:tc>
          <w:tcPr>
            <w:tcW w:w="4606" w:type="dxa"/>
            <w:gridSpan w:val="2"/>
            <w:tcBorders>
              <w:top w:val="single" w:sz="4" w:space="0" w:color="auto"/>
              <w:left w:val="single" w:sz="4" w:space="0" w:color="auto"/>
              <w:bottom w:val="single" w:sz="4" w:space="0" w:color="auto"/>
            </w:tcBorders>
            <w:vAlign w:val="center"/>
          </w:tcPr>
          <w:p w:rsidR="00250AF0" w:rsidRPr="006A2250" w:rsidRDefault="00692E42" w:rsidP="00692E42">
            <w:pPr>
              <w:rPr>
                <w:rFonts w:ascii="Trade Gothic LT Std" w:hAnsi="Trade Gothic LT Std" w:cs="Calibri"/>
                <w:sz w:val="22"/>
                <w:szCs w:val="22"/>
              </w:rPr>
            </w:pPr>
            <w:r>
              <w:rPr>
                <w:rFonts w:ascii="Trade Gothic LT Std" w:hAnsi="Trade Gothic LT Std" w:cs="Calibri"/>
                <w:sz w:val="22"/>
                <w:szCs w:val="22"/>
              </w:rPr>
              <w:t>Ferias de Sensibilización Ciudadana</w:t>
            </w:r>
          </w:p>
        </w:tc>
        <w:tc>
          <w:tcPr>
            <w:tcW w:w="1418" w:type="dxa"/>
            <w:tcBorders>
              <w:top w:val="single" w:sz="4" w:space="0" w:color="auto"/>
              <w:bottom w:val="single" w:sz="4" w:space="0" w:color="auto"/>
            </w:tcBorders>
            <w:vAlign w:val="center"/>
          </w:tcPr>
          <w:p w:rsidR="00250AF0" w:rsidRDefault="00692E42" w:rsidP="00692E42">
            <w:pPr>
              <w:jc w:val="center"/>
              <w:rPr>
                <w:rFonts w:ascii="Trade Gothic LT Std" w:hAnsi="Trade Gothic LT Std" w:cs="Calibri"/>
                <w:sz w:val="22"/>
                <w:szCs w:val="22"/>
              </w:rPr>
            </w:pPr>
            <w:r>
              <w:rPr>
                <w:rFonts w:ascii="Trade Gothic LT Std" w:hAnsi="Trade Gothic LT Std" w:cs="Calibri"/>
                <w:sz w:val="22"/>
                <w:szCs w:val="22"/>
              </w:rPr>
              <w:t>03/01/2017</w:t>
            </w:r>
          </w:p>
          <w:p w:rsidR="00692E42" w:rsidRPr="006A2250" w:rsidRDefault="00692E42" w:rsidP="00692E42">
            <w:pPr>
              <w:jc w:val="center"/>
              <w:rPr>
                <w:rFonts w:ascii="Trade Gothic LT Std" w:hAnsi="Trade Gothic LT Std" w:cs="Calibri"/>
                <w:sz w:val="22"/>
                <w:szCs w:val="22"/>
              </w:rPr>
            </w:pPr>
            <w:r>
              <w:rPr>
                <w:rFonts w:ascii="Trade Gothic LT Std" w:hAnsi="Trade Gothic LT Std" w:cs="Calibri"/>
                <w:sz w:val="22"/>
                <w:szCs w:val="22"/>
              </w:rPr>
              <w:t>31/12/2017</w:t>
            </w:r>
          </w:p>
        </w:tc>
        <w:tc>
          <w:tcPr>
            <w:tcW w:w="1417" w:type="dxa"/>
          </w:tcPr>
          <w:p w:rsidR="00250AF0" w:rsidRPr="006A2250" w:rsidRDefault="006C2C86" w:rsidP="006C2C86">
            <w:pPr>
              <w:jc w:val="center"/>
              <w:rPr>
                <w:rFonts w:ascii="Trade Gothic LT Std" w:hAnsi="Trade Gothic LT Std" w:cs="Calibri"/>
                <w:sz w:val="22"/>
                <w:szCs w:val="22"/>
              </w:rPr>
            </w:pPr>
            <w:r>
              <w:rPr>
                <w:rFonts w:ascii="Trade Gothic LT Std" w:hAnsi="Trade Gothic LT Std" w:cs="Calibri"/>
                <w:sz w:val="22"/>
                <w:szCs w:val="22"/>
              </w:rPr>
              <w:t>47</w:t>
            </w:r>
          </w:p>
        </w:tc>
        <w:tc>
          <w:tcPr>
            <w:tcW w:w="1134" w:type="dxa"/>
            <w:tcBorders>
              <w:right w:val="single" w:sz="2" w:space="0" w:color="auto"/>
            </w:tcBorders>
          </w:tcPr>
          <w:p w:rsidR="00250AF0" w:rsidRPr="006A2250" w:rsidRDefault="006C2C86" w:rsidP="006C2C86">
            <w:pPr>
              <w:jc w:val="center"/>
              <w:rPr>
                <w:rFonts w:ascii="Trade Gothic LT Std" w:hAnsi="Trade Gothic LT Std" w:cs="Calibri"/>
                <w:sz w:val="22"/>
                <w:szCs w:val="22"/>
              </w:rPr>
            </w:pPr>
            <w:r>
              <w:rPr>
                <w:rFonts w:ascii="Trade Gothic LT Std" w:hAnsi="Trade Gothic LT Std" w:cs="Calibri"/>
                <w:sz w:val="22"/>
                <w:szCs w:val="22"/>
              </w:rPr>
              <w:t>15</w:t>
            </w:r>
          </w:p>
        </w:tc>
        <w:tc>
          <w:tcPr>
            <w:tcW w:w="993" w:type="dxa"/>
            <w:tcBorders>
              <w:left w:val="single" w:sz="2" w:space="0" w:color="auto"/>
            </w:tcBorders>
          </w:tcPr>
          <w:p w:rsidR="00250AF0" w:rsidRPr="006A2250" w:rsidRDefault="006C2C86" w:rsidP="006C2C86">
            <w:pPr>
              <w:jc w:val="center"/>
              <w:rPr>
                <w:rFonts w:ascii="Trade Gothic LT Std" w:hAnsi="Trade Gothic LT Std" w:cs="Calibri"/>
                <w:sz w:val="22"/>
                <w:szCs w:val="22"/>
              </w:rPr>
            </w:pPr>
            <w:r>
              <w:rPr>
                <w:rFonts w:ascii="Trade Gothic LT Std" w:hAnsi="Trade Gothic LT Std" w:cs="Calibri"/>
                <w:sz w:val="22"/>
                <w:szCs w:val="22"/>
              </w:rPr>
              <w:t>32</w:t>
            </w:r>
          </w:p>
        </w:tc>
      </w:tr>
      <w:tr w:rsidR="00250AF0" w:rsidRPr="006A2250" w:rsidTr="00692E42">
        <w:trPr>
          <w:trHeight w:val="318"/>
        </w:trPr>
        <w:tc>
          <w:tcPr>
            <w:tcW w:w="4606" w:type="dxa"/>
            <w:gridSpan w:val="2"/>
            <w:tcBorders>
              <w:top w:val="single" w:sz="4" w:space="0" w:color="auto"/>
              <w:left w:val="single" w:sz="4" w:space="0" w:color="auto"/>
              <w:bottom w:val="single" w:sz="4" w:space="0" w:color="auto"/>
            </w:tcBorders>
            <w:vAlign w:val="center"/>
          </w:tcPr>
          <w:p w:rsidR="00250AF0" w:rsidRPr="006A2250" w:rsidRDefault="00692E42" w:rsidP="00692E42">
            <w:pPr>
              <w:rPr>
                <w:rFonts w:ascii="Trade Gothic LT Std" w:hAnsi="Trade Gothic LT Std" w:cs="Calibri"/>
                <w:sz w:val="22"/>
                <w:szCs w:val="22"/>
              </w:rPr>
            </w:pPr>
            <w:r>
              <w:rPr>
                <w:rFonts w:ascii="Trade Gothic LT Std" w:hAnsi="Trade Gothic LT Std" w:cs="Calibri"/>
                <w:sz w:val="22"/>
                <w:szCs w:val="22"/>
              </w:rPr>
              <w:t>Partidos Baloncesto Miraflores</w:t>
            </w:r>
          </w:p>
        </w:tc>
        <w:tc>
          <w:tcPr>
            <w:tcW w:w="1418" w:type="dxa"/>
            <w:tcBorders>
              <w:top w:val="single" w:sz="4" w:space="0" w:color="auto"/>
              <w:bottom w:val="single" w:sz="4" w:space="0" w:color="auto"/>
            </w:tcBorders>
            <w:vAlign w:val="center"/>
          </w:tcPr>
          <w:p w:rsidR="00250AF0" w:rsidRDefault="006C2C86" w:rsidP="00692E42">
            <w:pPr>
              <w:jc w:val="center"/>
              <w:rPr>
                <w:rFonts w:ascii="Trade Gothic LT Std" w:hAnsi="Trade Gothic LT Std" w:cs="Calibri"/>
                <w:sz w:val="22"/>
                <w:szCs w:val="22"/>
              </w:rPr>
            </w:pPr>
            <w:r>
              <w:rPr>
                <w:rFonts w:ascii="Trade Gothic LT Std" w:hAnsi="Trade Gothic LT Std" w:cs="Calibri"/>
                <w:sz w:val="22"/>
                <w:szCs w:val="22"/>
              </w:rPr>
              <w:t>01/02/2017</w:t>
            </w:r>
          </w:p>
          <w:p w:rsidR="006C2C86" w:rsidRPr="006A2250" w:rsidRDefault="006C2C86" w:rsidP="00692E42">
            <w:pPr>
              <w:jc w:val="center"/>
              <w:rPr>
                <w:rFonts w:ascii="Trade Gothic LT Std" w:hAnsi="Trade Gothic LT Std" w:cs="Calibri"/>
                <w:sz w:val="22"/>
                <w:szCs w:val="22"/>
              </w:rPr>
            </w:pPr>
            <w:r>
              <w:rPr>
                <w:rFonts w:ascii="Trade Gothic LT Std" w:hAnsi="Trade Gothic LT Std" w:cs="Calibri"/>
                <w:sz w:val="22"/>
                <w:szCs w:val="22"/>
              </w:rPr>
              <w:t>31/05/2017</w:t>
            </w:r>
          </w:p>
        </w:tc>
        <w:tc>
          <w:tcPr>
            <w:tcW w:w="1417" w:type="dxa"/>
          </w:tcPr>
          <w:p w:rsidR="00250AF0" w:rsidRPr="006A2250" w:rsidRDefault="006C2C86" w:rsidP="006C2C86">
            <w:pPr>
              <w:jc w:val="center"/>
              <w:rPr>
                <w:rFonts w:ascii="Trade Gothic LT Std" w:hAnsi="Trade Gothic LT Std" w:cs="Calibri"/>
                <w:sz w:val="22"/>
                <w:szCs w:val="22"/>
              </w:rPr>
            </w:pPr>
            <w:r>
              <w:rPr>
                <w:rFonts w:ascii="Trade Gothic LT Std" w:hAnsi="Trade Gothic LT Std" w:cs="Calibri"/>
                <w:sz w:val="22"/>
                <w:szCs w:val="22"/>
              </w:rPr>
              <w:t>5</w:t>
            </w:r>
          </w:p>
        </w:tc>
        <w:tc>
          <w:tcPr>
            <w:tcW w:w="1134" w:type="dxa"/>
            <w:tcBorders>
              <w:right w:val="single" w:sz="2" w:space="0" w:color="auto"/>
            </w:tcBorders>
          </w:tcPr>
          <w:p w:rsidR="00250AF0" w:rsidRPr="006A2250" w:rsidRDefault="006C2C86" w:rsidP="006C2C86">
            <w:pPr>
              <w:jc w:val="center"/>
              <w:rPr>
                <w:rFonts w:ascii="Trade Gothic LT Std" w:hAnsi="Trade Gothic LT Std" w:cs="Calibri"/>
                <w:sz w:val="22"/>
                <w:szCs w:val="22"/>
              </w:rPr>
            </w:pPr>
            <w:r>
              <w:rPr>
                <w:rFonts w:ascii="Trade Gothic LT Std" w:hAnsi="Trade Gothic LT Std" w:cs="Calibri"/>
                <w:sz w:val="22"/>
                <w:szCs w:val="22"/>
              </w:rPr>
              <w:t>4</w:t>
            </w:r>
          </w:p>
        </w:tc>
        <w:tc>
          <w:tcPr>
            <w:tcW w:w="993" w:type="dxa"/>
            <w:tcBorders>
              <w:left w:val="single" w:sz="2" w:space="0" w:color="auto"/>
            </w:tcBorders>
          </w:tcPr>
          <w:p w:rsidR="00250AF0" w:rsidRPr="006A2250" w:rsidRDefault="006C2C86" w:rsidP="006C2C86">
            <w:pPr>
              <w:jc w:val="center"/>
              <w:rPr>
                <w:rFonts w:ascii="Trade Gothic LT Std" w:hAnsi="Trade Gothic LT Std" w:cs="Calibri"/>
                <w:sz w:val="22"/>
                <w:szCs w:val="22"/>
              </w:rPr>
            </w:pPr>
            <w:r>
              <w:rPr>
                <w:rFonts w:ascii="Trade Gothic LT Std" w:hAnsi="Trade Gothic LT Std" w:cs="Calibri"/>
                <w:sz w:val="22"/>
                <w:szCs w:val="22"/>
              </w:rPr>
              <w:t>1</w:t>
            </w:r>
          </w:p>
        </w:tc>
      </w:tr>
      <w:tr w:rsidR="00250AF0" w:rsidRPr="006A2250" w:rsidTr="00692E42">
        <w:trPr>
          <w:trHeight w:val="318"/>
        </w:trPr>
        <w:tc>
          <w:tcPr>
            <w:tcW w:w="4606" w:type="dxa"/>
            <w:gridSpan w:val="2"/>
            <w:tcBorders>
              <w:top w:val="single" w:sz="4" w:space="0" w:color="auto"/>
              <w:left w:val="single" w:sz="4" w:space="0" w:color="auto"/>
              <w:bottom w:val="single" w:sz="4" w:space="0" w:color="auto"/>
            </w:tcBorders>
            <w:vAlign w:val="center"/>
          </w:tcPr>
          <w:p w:rsidR="00250AF0" w:rsidRPr="006A2250" w:rsidRDefault="006C2C86" w:rsidP="006C2C86">
            <w:pPr>
              <w:rPr>
                <w:rFonts w:ascii="Trade Gothic LT Std" w:hAnsi="Trade Gothic LT Std" w:cs="Calibri"/>
                <w:sz w:val="22"/>
                <w:szCs w:val="22"/>
              </w:rPr>
            </w:pPr>
            <w:r>
              <w:rPr>
                <w:rFonts w:ascii="Trade Gothic LT Std" w:hAnsi="Trade Gothic LT Std" w:cs="Calibri"/>
                <w:sz w:val="22"/>
                <w:szCs w:val="22"/>
              </w:rPr>
              <w:t>Fiesta Carnaval</w:t>
            </w:r>
          </w:p>
        </w:tc>
        <w:tc>
          <w:tcPr>
            <w:tcW w:w="1418" w:type="dxa"/>
            <w:tcBorders>
              <w:top w:val="single" w:sz="4" w:space="0" w:color="auto"/>
              <w:bottom w:val="single" w:sz="4" w:space="0" w:color="auto"/>
            </w:tcBorders>
            <w:vAlign w:val="center"/>
          </w:tcPr>
          <w:p w:rsidR="00250AF0" w:rsidRPr="006A2250" w:rsidRDefault="006C2C86" w:rsidP="00692E42">
            <w:pPr>
              <w:jc w:val="center"/>
              <w:rPr>
                <w:rFonts w:ascii="Trade Gothic LT Std" w:hAnsi="Trade Gothic LT Std" w:cs="Calibri"/>
                <w:sz w:val="22"/>
                <w:szCs w:val="22"/>
              </w:rPr>
            </w:pPr>
            <w:r>
              <w:rPr>
                <w:rFonts w:ascii="Trade Gothic LT Std" w:hAnsi="Trade Gothic LT Std" w:cs="Calibri"/>
                <w:sz w:val="22"/>
                <w:szCs w:val="22"/>
              </w:rPr>
              <w:t>24/02/2017</w:t>
            </w:r>
          </w:p>
        </w:tc>
        <w:tc>
          <w:tcPr>
            <w:tcW w:w="1417" w:type="dxa"/>
          </w:tcPr>
          <w:p w:rsidR="00250AF0" w:rsidRPr="006A2250" w:rsidRDefault="006C2C86" w:rsidP="006C2C86">
            <w:pPr>
              <w:jc w:val="center"/>
              <w:rPr>
                <w:rFonts w:ascii="Trade Gothic LT Std" w:hAnsi="Trade Gothic LT Std" w:cs="Calibri"/>
                <w:sz w:val="22"/>
                <w:szCs w:val="22"/>
              </w:rPr>
            </w:pPr>
            <w:r>
              <w:rPr>
                <w:rFonts w:ascii="Trade Gothic LT Std" w:hAnsi="Trade Gothic LT Std" w:cs="Calibri"/>
                <w:sz w:val="22"/>
                <w:szCs w:val="22"/>
              </w:rPr>
              <w:t>20</w:t>
            </w:r>
          </w:p>
        </w:tc>
        <w:tc>
          <w:tcPr>
            <w:tcW w:w="1134" w:type="dxa"/>
            <w:tcBorders>
              <w:right w:val="single" w:sz="2" w:space="0" w:color="auto"/>
            </w:tcBorders>
          </w:tcPr>
          <w:p w:rsidR="00250AF0" w:rsidRPr="006A2250" w:rsidRDefault="006C2C86" w:rsidP="006C2C86">
            <w:pPr>
              <w:jc w:val="center"/>
              <w:rPr>
                <w:rFonts w:ascii="Trade Gothic LT Std" w:hAnsi="Trade Gothic LT Std" w:cs="Calibri"/>
                <w:sz w:val="22"/>
                <w:szCs w:val="22"/>
              </w:rPr>
            </w:pPr>
            <w:r>
              <w:rPr>
                <w:rFonts w:ascii="Trade Gothic LT Std" w:hAnsi="Trade Gothic LT Std" w:cs="Calibri"/>
                <w:sz w:val="22"/>
                <w:szCs w:val="22"/>
              </w:rPr>
              <w:t>11</w:t>
            </w:r>
          </w:p>
        </w:tc>
        <w:tc>
          <w:tcPr>
            <w:tcW w:w="993" w:type="dxa"/>
            <w:tcBorders>
              <w:left w:val="single" w:sz="2" w:space="0" w:color="auto"/>
            </w:tcBorders>
          </w:tcPr>
          <w:p w:rsidR="00250AF0" w:rsidRPr="006A2250" w:rsidRDefault="006C2C86" w:rsidP="006C2C86">
            <w:pPr>
              <w:jc w:val="center"/>
              <w:rPr>
                <w:rFonts w:ascii="Trade Gothic LT Std" w:hAnsi="Trade Gothic LT Std" w:cs="Calibri"/>
                <w:sz w:val="22"/>
                <w:szCs w:val="22"/>
              </w:rPr>
            </w:pPr>
            <w:r>
              <w:rPr>
                <w:rFonts w:ascii="Trade Gothic LT Std" w:hAnsi="Trade Gothic LT Std" w:cs="Calibri"/>
                <w:sz w:val="22"/>
                <w:szCs w:val="22"/>
              </w:rPr>
              <w:t>9</w:t>
            </w:r>
          </w:p>
        </w:tc>
      </w:tr>
      <w:tr w:rsidR="00692E42" w:rsidRPr="006A2250" w:rsidTr="00692E42">
        <w:trPr>
          <w:trHeight w:val="318"/>
        </w:trPr>
        <w:tc>
          <w:tcPr>
            <w:tcW w:w="4606" w:type="dxa"/>
            <w:gridSpan w:val="2"/>
            <w:tcBorders>
              <w:top w:val="single" w:sz="4" w:space="0" w:color="auto"/>
              <w:left w:val="single" w:sz="4" w:space="0" w:color="auto"/>
              <w:bottom w:val="single" w:sz="4" w:space="0" w:color="auto"/>
            </w:tcBorders>
            <w:vAlign w:val="center"/>
          </w:tcPr>
          <w:p w:rsidR="00692E42" w:rsidRDefault="006C2C86" w:rsidP="00692E42">
            <w:pPr>
              <w:rPr>
                <w:rFonts w:ascii="Trade Gothic LT Std" w:hAnsi="Trade Gothic LT Std" w:cs="Calibri"/>
                <w:sz w:val="22"/>
                <w:szCs w:val="22"/>
              </w:rPr>
            </w:pPr>
            <w:r>
              <w:rPr>
                <w:rFonts w:ascii="Trade Gothic LT Std" w:hAnsi="Trade Gothic LT Std" w:cs="Calibri"/>
                <w:sz w:val="22"/>
                <w:szCs w:val="22"/>
              </w:rPr>
              <w:t>Taller Musical – Asociación Juvenil ADN – BURGOS</w:t>
            </w:r>
          </w:p>
        </w:tc>
        <w:tc>
          <w:tcPr>
            <w:tcW w:w="1418" w:type="dxa"/>
            <w:tcBorders>
              <w:top w:val="single" w:sz="4" w:space="0" w:color="auto"/>
              <w:bottom w:val="single" w:sz="4" w:space="0" w:color="auto"/>
            </w:tcBorders>
            <w:vAlign w:val="center"/>
          </w:tcPr>
          <w:p w:rsidR="00692E42" w:rsidRPr="006A2250" w:rsidRDefault="006C2C86" w:rsidP="00692E42">
            <w:pPr>
              <w:jc w:val="center"/>
              <w:rPr>
                <w:rFonts w:ascii="Trade Gothic LT Std" w:hAnsi="Trade Gothic LT Std" w:cs="Calibri"/>
                <w:sz w:val="22"/>
                <w:szCs w:val="22"/>
              </w:rPr>
            </w:pPr>
            <w:r>
              <w:rPr>
                <w:rFonts w:ascii="Trade Gothic LT Std" w:hAnsi="Trade Gothic LT Std" w:cs="Calibri"/>
                <w:sz w:val="22"/>
                <w:szCs w:val="22"/>
              </w:rPr>
              <w:t>25/02/2017</w:t>
            </w:r>
          </w:p>
        </w:tc>
        <w:tc>
          <w:tcPr>
            <w:tcW w:w="1417" w:type="dxa"/>
          </w:tcPr>
          <w:p w:rsidR="00692E42" w:rsidRPr="006A2250" w:rsidRDefault="006C2C86" w:rsidP="006C2C86">
            <w:pPr>
              <w:jc w:val="center"/>
              <w:rPr>
                <w:rFonts w:ascii="Trade Gothic LT Std" w:hAnsi="Trade Gothic LT Std" w:cs="Calibri"/>
                <w:sz w:val="22"/>
                <w:szCs w:val="22"/>
              </w:rPr>
            </w:pPr>
            <w:r>
              <w:rPr>
                <w:rFonts w:ascii="Trade Gothic LT Std" w:hAnsi="Trade Gothic LT Std" w:cs="Calibri"/>
                <w:sz w:val="22"/>
                <w:szCs w:val="22"/>
              </w:rPr>
              <w:t>9</w:t>
            </w:r>
          </w:p>
        </w:tc>
        <w:tc>
          <w:tcPr>
            <w:tcW w:w="1134" w:type="dxa"/>
            <w:tcBorders>
              <w:right w:val="single" w:sz="2" w:space="0" w:color="auto"/>
            </w:tcBorders>
          </w:tcPr>
          <w:p w:rsidR="00692E42" w:rsidRPr="006A2250" w:rsidRDefault="006C2C86" w:rsidP="006C2C86">
            <w:pPr>
              <w:jc w:val="center"/>
              <w:rPr>
                <w:rFonts w:ascii="Trade Gothic LT Std" w:hAnsi="Trade Gothic LT Std" w:cs="Calibri"/>
                <w:sz w:val="22"/>
                <w:szCs w:val="22"/>
              </w:rPr>
            </w:pPr>
            <w:r>
              <w:rPr>
                <w:rFonts w:ascii="Trade Gothic LT Std" w:hAnsi="Trade Gothic LT Std" w:cs="Calibri"/>
                <w:sz w:val="22"/>
                <w:szCs w:val="22"/>
              </w:rPr>
              <w:t>7</w:t>
            </w:r>
          </w:p>
        </w:tc>
        <w:tc>
          <w:tcPr>
            <w:tcW w:w="993" w:type="dxa"/>
            <w:tcBorders>
              <w:left w:val="single" w:sz="2" w:space="0" w:color="auto"/>
            </w:tcBorders>
          </w:tcPr>
          <w:p w:rsidR="00692E42" w:rsidRPr="006A2250" w:rsidRDefault="006C2C86" w:rsidP="006C2C86">
            <w:pPr>
              <w:jc w:val="center"/>
              <w:rPr>
                <w:rFonts w:ascii="Trade Gothic LT Std" w:hAnsi="Trade Gothic LT Std" w:cs="Calibri"/>
                <w:sz w:val="22"/>
                <w:szCs w:val="22"/>
              </w:rPr>
            </w:pPr>
            <w:r>
              <w:rPr>
                <w:rFonts w:ascii="Trade Gothic LT Std" w:hAnsi="Trade Gothic LT Std" w:cs="Calibri"/>
                <w:sz w:val="22"/>
                <w:szCs w:val="22"/>
              </w:rPr>
              <w:t>2</w:t>
            </w:r>
          </w:p>
        </w:tc>
      </w:tr>
      <w:tr w:rsidR="00692E42" w:rsidRPr="006A2250" w:rsidTr="00692E42">
        <w:trPr>
          <w:trHeight w:val="318"/>
        </w:trPr>
        <w:tc>
          <w:tcPr>
            <w:tcW w:w="4606" w:type="dxa"/>
            <w:gridSpan w:val="2"/>
            <w:tcBorders>
              <w:top w:val="single" w:sz="4" w:space="0" w:color="auto"/>
              <w:left w:val="single" w:sz="4" w:space="0" w:color="auto"/>
              <w:bottom w:val="single" w:sz="4" w:space="0" w:color="auto"/>
            </w:tcBorders>
            <w:vAlign w:val="center"/>
          </w:tcPr>
          <w:p w:rsidR="00692E42" w:rsidRDefault="006C2C86" w:rsidP="00692E42">
            <w:pPr>
              <w:rPr>
                <w:rFonts w:ascii="Trade Gothic LT Std" w:hAnsi="Trade Gothic LT Std" w:cs="Calibri"/>
                <w:sz w:val="22"/>
                <w:szCs w:val="22"/>
              </w:rPr>
            </w:pPr>
            <w:r>
              <w:rPr>
                <w:rFonts w:ascii="Trade Gothic LT Std" w:hAnsi="Trade Gothic LT Std" w:cs="Calibri"/>
                <w:sz w:val="22"/>
                <w:szCs w:val="22"/>
              </w:rPr>
              <w:t>Musical Parroquia Sagrada Familia de Burgos</w:t>
            </w:r>
          </w:p>
        </w:tc>
        <w:tc>
          <w:tcPr>
            <w:tcW w:w="1418" w:type="dxa"/>
            <w:tcBorders>
              <w:top w:val="single" w:sz="4" w:space="0" w:color="auto"/>
              <w:bottom w:val="single" w:sz="4" w:space="0" w:color="auto"/>
            </w:tcBorders>
            <w:vAlign w:val="center"/>
          </w:tcPr>
          <w:p w:rsidR="00692E42" w:rsidRPr="006A2250" w:rsidRDefault="006C2C86" w:rsidP="00692E42">
            <w:pPr>
              <w:jc w:val="center"/>
              <w:rPr>
                <w:rFonts w:ascii="Trade Gothic LT Std" w:hAnsi="Trade Gothic LT Std" w:cs="Calibri"/>
                <w:sz w:val="22"/>
                <w:szCs w:val="22"/>
              </w:rPr>
            </w:pPr>
            <w:r>
              <w:rPr>
                <w:rFonts w:ascii="Trade Gothic LT Std" w:hAnsi="Trade Gothic LT Std" w:cs="Calibri"/>
                <w:sz w:val="22"/>
                <w:szCs w:val="22"/>
              </w:rPr>
              <w:t>01/04/2017</w:t>
            </w:r>
          </w:p>
        </w:tc>
        <w:tc>
          <w:tcPr>
            <w:tcW w:w="1417" w:type="dxa"/>
          </w:tcPr>
          <w:p w:rsidR="00692E42" w:rsidRPr="006A2250" w:rsidRDefault="006C2C86" w:rsidP="006C2C86">
            <w:pPr>
              <w:jc w:val="center"/>
              <w:rPr>
                <w:rFonts w:ascii="Trade Gothic LT Std" w:hAnsi="Trade Gothic LT Std" w:cs="Calibri"/>
                <w:sz w:val="22"/>
                <w:szCs w:val="22"/>
              </w:rPr>
            </w:pPr>
            <w:r>
              <w:rPr>
                <w:rFonts w:ascii="Trade Gothic LT Std" w:hAnsi="Trade Gothic LT Std" w:cs="Calibri"/>
                <w:sz w:val="22"/>
                <w:szCs w:val="22"/>
              </w:rPr>
              <w:t>22</w:t>
            </w:r>
          </w:p>
        </w:tc>
        <w:tc>
          <w:tcPr>
            <w:tcW w:w="1134" w:type="dxa"/>
            <w:tcBorders>
              <w:right w:val="single" w:sz="2" w:space="0" w:color="auto"/>
            </w:tcBorders>
          </w:tcPr>
          <w:p w:rsidR="00692E42" w:rsidRPr="006A2250" w:rsidRDefault="006C2C86" w:rsidP="006C2C86">
            <w:pPr>
              <w:jc w:val="center"/>
              <w:rPr>
                <w:rFonts w:ascii="Trade Gothic LT Std" w:hAnsi="Trade Gothic LT Std" w:cs="Calibri"/>
                <w:sz w:val="22"/>
                <w:szCs w:val="22"/>
              </w:rPr>
            </w:pPr>
            <w:r>
              <w:rPr>
                <w:rFonts w:ascii="Trade Gothic LT Std" w:hAnsi="Trade Gothic LT Std" w:cs="Calibri"/>
                <w:sz w:val="22"/>
                <w:szCs w:val="22"/>
              </w:rPr>
              <w:t>13</w:t>
            </w:r>
          </w:p>
        </w:tc>
        <w:tc>
          <w:tcPr>
            <w:tcW w:w="993" w:type="dxa"/>
            <w:tcBorders>
              <w:left w:val="single" w:sz="2" w:space="0" w:color="auto"/>
            </w:tcBorders>
          </w:tcPr>
          <w:p w:rsidR="00692E42" w:rsidRPr="006A2250" w:rsidRDefault="006C2C86" w:rsidP="006C2C86">
            <w:pPr>
              <w:jc w:val="center"/>
              <w:rPr>
                <w:rFonts w:ascii="Trade Gothic LT Std" w:hAnsi="Trade Gothic LT Std" w:cs="Calibri"/>
                <w:sz w:val="22"/>
                <w:szCs w:val="22"/>
              </w:rPr>
            </w:pPr>
            <w:r>
              <w:rPr>
                <w:rFonts w:ascii="Trade Gothic LT Std" w:hAnsi="Trade Gothic LT Std" w:cs="Calibri"/>
                <w:sz w:val="22"/>
                <w:szCs w:val="22"/>
              </w:rPr>
              <w:t>9</w:t>
            </w:r>
          </w:p>
        </w:tc>
      </w:tr>
      <w:tr w:rsidR="00692E42" w:rsidRPr="006A2250" w:rsidTr="00692E42">
        <w:trPr>
          <w:trHeight w:val="318"/>
        </w:trPr>
        <w:tc>
          <w:tcPr>
            <w:tcW w:w="4606" w:type="dxa"/>
            <w:gridSpan w:val="2"/>
            <w:tcBorders>
              <w:top w:val="single" w:sz="4" w:space="0" w:color="auto"/>
              <w:left w:val="single" w:sz="4" w:space="0" w:color="auto"/>
              <w:bottom w:val="single" w:sz="4" w:space="0" w:color="auto"/>
            </w:tcBorders>
            <w:vAlign w:val="center"/>
          </w:tcPr>
          <w:p w:rsidR="00692E42" w:rsidRDefault="00E16E0D" w:rsidP="00692E42">
            <w:pPr>
              <w:rPr>
                <w:rFonts w:ascii="Trade Gothic LT Std" w:hAnsi="Trade Gothic LT Std" w:cs="Calibri"/>
                <w:sz w:val="22"/>
                <w:szCs w:val="22"/>
              </w:rPr>
            </w:pPr>
            <w:r>
              <w:rPr>
                <w:rFonts w:ascii="Trade Gothic LT Std" w:hAnsi="Trade Gothic LT Std" w:cs="Calibri"/>
                <w:sz w:val="22"/>
                <w:szCs w:val="22"/>
              </w:rPr>
              <w:t>XX Jornada Convivencia Día de la Discapacidad Organizado por la Gerencia T. de Servicios Sociales de Burgos</w:t>
            </w:r>
          </w:p>
        </w:tc>
        <w:tc>
          <w:tcPr>
            <w:tcW w:w="1418" w:type="dxa"/>
            <w:tcBorders>
              <w:top w:val="single" w:sz="4" w:space="0" w:color="auto"/>
              <w:bottom w:val="single" w:sz="4" w:space="0" w:color="auto"/>
            </w:tcBorders>
            <w:vAlign w:val="center"/>
          </w:tcPr>
          <w:p w:rsidR="00692E42" w:rsidRPr="006A2250" w:rsidRDefault="00E16E0D" w:rsidP="00692E42">
            <w:pPr>
              <w:jc w:val="center"/>
              <w:rPr>
                <w:rFonts w:ascii="Trade Gothic LT Std" w:hAnsi="Trade Gothic LT Std" w:cs="Calibri"/>
                <w:sz w:val="22"/>
                <w:szCs w:val="22"/>
              </w:rPr>
            </w:pPr>
            <w:r>
              <w:rPr>
                <w:rFonts w:ascii="Trade Gothic LT Std" w:hAnsi="Trade Gothic LT Std" w:cs="Calibri"/>
                <w:sz w:val="22"/>
                <w:szCs w:val="22"/>
              </w:rPr>
              <w:t>27/05/2017</w:t>
            </w:r>
          </w:p>
        </w:tc>
        <w:tc>
          <w:tcPr>
            <w:tcW w:w="1417" w:type="dxa"/>
          </w:tcPr>
          <w:p w:rsidR="00692E42" w:rsidRPr="006A2250" w:rsidRDefault="00E16E0D" w:rsidP="006C2C86">
            <w:pPr>
              <w:jc w:val="center"/>
              <w:rPr>
                <w:rFonts w:ascii="Trade Gothic LT Std" w:hAnsi="Trade Gothic LT Std" w:cs="Calibri"/>
                <w:sz w:val="22"/>
                <w:szCs w:val="22"/>
              </w:rPr>
            </w:pPr>
            <w:r>
              <w:rPr>
                <w:rFonts w:ascii="Trade Gothic LT Std" w:hAnsi="Trade Gothic LT Std" w:cs="Calibri"/>
                <w:sz w:val="22"/>
                <w:szCs w:val="22"/>
              </w:rPr>
              <w:t>31</w:t>
            </w:r>
          </w:p>
        </w:tc>
        <w:tc>
          <w:tcPr>
            <w:tcW w:w="1134" w:type="dxa"/>
            <w:tcBorders>
              <w:right w:val="single" w:sz="2" w:space="0" w:color="auto"/>
            </w:tcBorders>
          </w:tcPr>
          <w:p w:rsidR="00692E42" w:rsidRPr="006A2250" w:rsidRDefault="00E16E0D" w:rsidP="006C2C86">
            <w:pPr>
              <w:jc w:val="center"/>
              <w:rPr>
                <w:rFonts w:ascii="Trade Gothic LT Std" w:hAnsi="Trade Gothic LT Std" w:cs="Calibri"/>
                <w:sz w:val="22"/>
                <w:szCs w:val="22"/>
              </w:rPr>
            </w:pPr>
            <w:r>
              <w:rPr>
                <w:rFonts w:ascii="Trade Gothic LT Std" w:hAnsi="Trade Gothic LT Std" w:cs="Calibri"/>
                <w:sz w:val="22"/>
                <w:szCs w:val="22"/>
              </w:rPr>
              <w:t>17</w:t>
            </w:r>
          </w:p>
        </w:tc>
        <w:tc>
          <w:tcPr>
            <w:tcW w:w="993" w:type="dxa"/>
            <w:tcBorders>
              <w:left w:val="single" w:sz="2" w:space="0" w:color="auto"/>
            </w:tcBorders>
          </w:tcPr>
          <w:p w:rsidR="00692E42" w:rsidRPr="006A2250" w:rsidRDefault="00E16E0D" w:rsidP="006C2C86">
            <w:pPr>
              <w:jc w:val="center"/>
              <w:rPr>
                <w:rFonts w:ascii="Trade Gothic LT Std" w:hAnsi="Trade Gothic LT Std" w:cs="Calibri"/>
                <w:sz w:val="22"/>
                <w:szCs w:val="22"/>
              </w:rPr>
            </w:pPr>
            <w:r>
              <w:rPr>
                <w:rFonts w:ascii="Trade Gothic LT Std" w:hAnsi="Trade Gothic LT Std" w:cs="Calibri"/>
                <w:sz w:val="22"/>
                <w:szCs w:val="22"/>
              </w:rPr>
              <w:t>14</w:t>
            </w:r>
          </w:p>
        </w:tc>
      </w:tr>
      <w:tr w:rsidR="00692E42" w:rsidRPr="006A2250" w:rsidTr="00692E42">
        <w:trPr>
          <w:trHeight w:val="318"/>
        </w:trPr>
        <w:tc>
          <w:tcPr>
            <w:tcW w:w="4606" w:type="dxa"/>
            <w:gridSpan w:val="2"/>
            <w:tcBorders>
              <w:top w:val="single" w:sz="4" w:space="0" w:color="auto"/>
              <w:left w:val="single" w:sz="4" w:space="0" w:color="auto"/>
              <w:bottom w:val="single" w:sz="4" w:space="0" w:color="auto"/>
            </w:tcBorders>
            <w:vAlign w:val="center"/>
          </w:tcPr>
          <w:p w:rsidR="00692E42" w:rsidRDefault="00E16E0D" w:rsidP="00692E42">
            <w:pPr>
              <w:rPr>
                <w:rFonts w:ascii="Trade Gothic LT Std" w:hAnsi="Trade Gothic LT Std" w:cs="Calibri"/>
                <w:sz w:val="22"/>
                <w:szCs w:val="22"/>
              </w:rPr>
            </w:pPr>
            <w:r>
              <w:rPr>
                <w:rFonts w:ascii="Trade Gothic LT Std" w:hAnsi="Trade Gothic LT Std" w:cs="Calibri"/>
                <w:sz w:val="22"/>
                <w:szCs w:val="22"/>
              </w:rPr>
              <w:t xml:space="preserve">Liga </w:t>
            </w:r>
            <w:proofErr w:type="spellStart"/>
            <w:r>
              <w:rPr>
                <w:rFonts w:ascii="Trade Gothic LT Std" w:hAnsi="Trade Gothic LT Std" w:cs="Calibri"/>
                <w:sz w:val="22"/>
                <w:szCs w:val="22"/>
              </w:rPr>
              <w:t>Mentegoles</w:t>
            </w:r>
            <w:proofErr w:type="spellEnd"/>
          </w:p>
        </w:tc>
        <w:tc>
          <w:tcPr>
            <w:tcW w:w="1418" w:type="dxa"/>
            <w:tcBorders>
              <w:top w:val="single" w:sz="4" w:space="0" w:color="auto"/>
              <w:bottom w:val="single" w:sz="4" w:space="0" w:color="auto"/>
            </w:tcBorders>
            <w:vAlign w:val="center"/>
          </w:tcPr>
          <w:p w:rsidR="00692E42" w:rsidRDefault="00E16E0D" w:rsidP="00692E42">
            <w:pPr>
              <w:jc w:val="center"/>
              <w:rPr>
                <w:rFonts w:ascii="Trade Gothic LT Std" w:hAnsi="Trade Gothic LT Std" w:cs="Calibri"/>
                <w:sz w:val="22"/>
                <w:szCs w:val="22"/>
              </w:rPr>
            </w:pPr>
            <w:r>
              <w:rPr>
                <w:rFonts w:ascii="Trade Gothic LT Std" w:hAnsi="Trade Gothic LT Std" w:cs="Calibri"/>
                <w:sz w:val="22"/>
                <w:szCs w:val="22"/>
              </w:rPr>
              <w:t>03/01/2017</w:t>
            </w:r>
          </w:p>
          <w:p w:rsidR="00E16E0D" w:rsidRPr="006A2250" w:rsidRDefault="00E16E0D" w:rsidP="00692E42">
            <w:pPr>
              <w:jc w:val="center"/>
              <w:rPr>
                <w:rFonts w:ascii="Trade Gothic LT Std" w:hAnsi="Trade Gothic LT Std" w:cs="Calibri"/>
                <w:sz w:val="22"/>
                <w:szCs w:val="22"/>
              </w:rPr>
            </w:pPr>
            <w:r>
              <w:rPr>
                <w:rFonts w:ascii="Trade Gothic LT Std" w:hAnsi="Trade Gothic LT Std" w:cs="Calibri"/>
                <w:sz w:val="22"/>
                <w:szCs w:val="22"/>
              </w:rPr>
              <w:t>30/06/2017</w:t>
            </w:r>
          </w:p>
        </w:tc>
        <w:tc>
          <w:tcPr>
            <w:tcW w:w="1417" w:type="dxa"/>
          </w:tcPr>
          <w:p w:rsidR="00692E42" w:rsidRPr="006A2250" w:rsidRDefault="00E16E0D" w:rsidP="006C2C86">
            <w:pPr>
              <w:jc w:val="center"/>
              <w:rPr>
                <w:rFonts w:ascii="Trade Gothic LT Std" w:hAnsi="Trade Gothic LT Std" w:cs="Calibri"/>
                <w:sz w:val="22"/>
                <w:szCs w:val="22"/>
              </w:rPr>
            </w:pPr>
            <w:r>
              <w:rPr>
                <w:rFonts w:ascii="Trade Gothic LT Std" w:hAnsi="Trade Gothic LT Std" w:cs="Calibri"/>
                <w:sz w:val="22"/>
                <w:szCs w:val="22"/>
              </w:rPr>
              <w:t xml:space="preserve"> 23</w:t>
            </w:r>
          </w:p>
        </w:tc>
        <w:tc>
          <w:tcPr>
            <w:tcW w:w="1134" w:type="dxa"/>
            <w:tcBorders>
              <w:right w:val="single" w:sz="2" w:space="0" w:color="auto"/>
            </w:tcBorders>
          </w:tcPr>
          <w:p w:rsidR="00692E42" w:rsidRPr="006A2250" w:rsidRDefault="00E16E0D" w:rsidP="006C2C86">
            <w:pPr>
              <w:jc w:val="center"/>
              <w:rPr>
                <w:rFonts w:ascii="Trade Gothic LT Std" w:hAnsi="Trade Gothic LT Std" w:cs="Calibri"/>
                <w:sz w:val="22"/>
                <w:szCs w:val="22"/>
              </w:rPr>
            </w:pPr>
            <w:r>
              <w:rPr>
                <w:rFonts w:ascii="Trade Gothic LT Std" w:hAnsi="Trade Gothic LT Std" w:cs="Calibri"/>
                <w:sz w:val="22"/>
                <w:szCs w:val="22"/>
              </w:rPr>
              <w:t>19</w:t>
            </w:r>
          </w:p>
        </w:tc>
        <w:tc>
          <w:tcPr>
            <w:tcW w:w="993" w:type="dxa"/>
            <w:tcBorders>
              <w:left w:val="single" w:sz="2" w:space="0" w:color="auto"/>
            </w:tcBorders>
          </w:tcPr>
          <w:p w:rsidR="00692E42" w:rsidRPr="006A2250" w:rsidRDefault="00E16E0D" w:rsidP="006C2C86">
            <w:pPr>
              <w:jc w:val="center"/>
              <w:rPr>
                <w:rFonts w:ascii="Trade Gothic LT Std" w:hAnsi="Trade Gothic LT Std" w:cs="Calibri"/>
                <w:sz w:val="22"/>
                <w:szCs w:val="22"/>
              </w:rPr>
            </w:pPr>
            <w:r>
              <w:rPr>
                <w:rFonts w:ascii="Trade Gothic LT Std" w:hAnsi="Trade Gothic LT Std" w:cs="Calibri"/>
                <w:sz w:val="22"/>
                <w:szCs w:val="22"/>
              </w:rPr>
              <w:t>4</w:t>
            </w:r>
          </w:p>
        </w:tc>
      </w:tr>
      <w:tr w:rsidR="00692E42" w:rsidRPr="006A2250" w:rsidTr="00692E42">
        <w:trPr>
          <w:trHeight w:val="318"/>
        </w:trPr>
        <w:tc>
          <w:tcPr>
            <w:tcW w:w="4606" w:type="dxa"/>
            <w:gridSpan w:val="2"/>
            <w:tcBorders>
              <w:top w:val="single" w:sz="4" w:space="0" w:color="auto"/>
              <w:left w:val="single" w:sz="4" w:space="0" w:color="auto"/>
              <w:bottom w:val="single" w:sz="4" w:space="0" w:color="auto"/>
            </w:tcBorders>
            <w:vAlign w:val="center"/>
          </w:tcPr>
          <w:p w:rsidR="00692E42" w:rsidRDefault="00E16E0D" w:rsidP="00692E42">
            <w:pPr>
              <w:rPr>
                <w:rFonts w:ascii="Trade Gothic LT Std" w:hAnsi="Trade Gothic LT Std" w:cs="Calibri"/>
                <w:sz w:val="22"/>
                <w:szCs w:val="22"/>
              </w:rPr>
            </w:pPr>
            <w:r>
              <w:rPr>
                <w:rFonts w:ascii="Trade Gothic LT Std" w:hAnsi="Trade Gothic LT Std" w:cs="Calibri"/>
                <w:sz w:val="22"/>
                <w:szCs w:val="22"/>
              </w:rPr>
              <w:t>Excursión Santander (visita Museo Marítimo y Faro)</w:t>
            </w:r>
          </w:p>
        </w:tc>
        <w:tc>
          <w:tcPr>
            <w:tcW w:w="1418" w:type="dxa"/>
            <w:tcBorders>
              <w:top w:val="single" w:sz="4" w:space="0" w:color="auto"/>
              <w:bottom w:val="single" w:sz="4" w:space="0" w:color="auto"/>
            </w:tcBorders>
            <w:vAlign w:val="center"/>
          </w:tcPr>
          <w:p w:rsidR="00692E42" w:rsidRPr="006A2250" w:rsidRDefault="00E16E0D" w:rsidP="00692E42">
            <w:pPr>
              <w:jc w:val="center"/>
              <w:rPr>
                <w:rFonts w:ascii="Trade Gothic LT Std" w:hAnsi="Trade Gothic LT Std" w:cs="Calibri"/>
                <w:sz w:val="22"/>
                <w:szCs w:val="22"/>
              </w:rPr>
            </w:pPr>
            <w:r>
              <w:rPr>
                <w:rFonts w:ascii="Trade Gothic LT Std" w:hAnsi="Trade Gothic LT Std" w:cs="Calibri"/>
                <w:sz w:val="22"/>
                <w:szCs w:val="22"/>
              </w:rPr>
              <w:t>07/06/2017</w:t>
            </w:r>
          </w:p>
        </w:tc>
        <w:tc>
          <w:tcPr>
            <w:tcW w:w="1417" w:type="dxa"/>
          </w:tcPr>
          <w:p w:rsidR="00692E42" w:rsidRPr="006A2250" w:rsidRDefault="00E16E0D" w:rsidP="006C2C86">
            <w:pPr>
              <w:jc w:val="center"/>
              <w:rPr>
                <w:rFonts w:ascii="Trade Gothic LT Std" w:hAnsi="Trade Gothic LT Std" w:cs="Calibri"/>
                <w:sz w:val="22"/>
                <w:szCs w:val="22"/>
              </w:rPr>
            </w:pPr>
            <w:r>
              <w:rPr>
                <w:rFonts w:ascii="Trade Gothic LT Std" w:hAnsi="Trade Gothic LT Std" w:cs="Calibri"/>
                <w:sz w:val="22"/>
                <w:szCs w:val="22"/>
              </w:rPr>
              <w:t>22</w:t>
            </w:r>
          </w:p>
        </w:tc>
        <w:tc>
          <w:tcPr>
            <w:tcW w:w="1134" w:type="dxa"/>
            <w:tcBorders>
              <w:right w:val="single" w:sz="2" w:space="0" w:color="auto"/>
            </w:tcBorders>
          </w:tcPr>
          <w:p w:rsidR="00692E42" w:rsidRPr="006A2250" w:rsidRDefault="00E16E0D" w:rsidP="006C2C86">
            <w:pPr>
              <w:jc w:val="center"/>
              <w:rPr>
                <w:rFonts w:ascii="Trade Gothic LT Std" w:hAnsi="Trade Gothic LT Std" w:cs="Calibri"/>
                <w:sz w:val="22"/>
                <w:szCs w:val="22"/>
              </w:rPr>
            </w:pPr>
            <w:r>
              <w:rPr>
                <w:rFonts w:ascii="Trade Gothic LT Std" w:hAnsi="Trade Gothic LT Std" w:cs="Calibri"/>
                <w:sz w:val="22"/>
                <w:szCs w:val="22"/>
              </w:rPr>
              <w:t>17</w:t>
            </w:r>
          </w:p>
        </w:tc>
        <w:tc>
          <w:tcPr>
            <w:tcW w:w="993" w:type="dxa"/>
            <w:tcBorders>
              <w:left w:val="single" w:sz="2" w:space="0" w:color="auto"/>
            </w:tcBorders>
          </w:tcPr>
          <w:p w:rsidR="00692E42" w:rsidRPr="006A2250" w:rsidRDefault="00E16E0D" w:rsidP="006C2C86">
            <w:pPr>
              <w:jc w:val="center"/>
              <w:rPr>
                <w:rFonts w:ascii="Trade Gothic LT Std" w:hAnsi="Trade Gothic LT Std" w:cs="Calibri"/>
                <w:sz w:val="22"/>
                <w:szCs w:val="22"/>
              </w:rPr>
            </w:pPr>
            <w:r>
              <w:rPr>
                <w:rFonts w:ascii="Trade Gothic LT Std" w:hAnsi="Trade Gothic LT Std" w:cs="Calibri"/>
                <w:sz w:val="22"/>
                <w:szCs w:val="22"/>
              </w:rPr>
              <w:t>5</w:t>
            </w:r>
          </w:p>
        </w:tc>
      </w:tr>
      <w:tr w:rsidR="00692E42" w:rsidRPr="006A2250" w:rsidTr="00692E42">
        <w:trPr>
          <w:trHeight w:val="318"/>
        </w:trPr>
        <w:tc>
          <w:tcPr>
            <w:tcW w:w="4606" w:type="dxa"/>
            <w:gridSpan w:val="2"/>
            <w:tcBorders>
              <w:top w:val="single" w:sz="4" w:space="0" w:color="auto"/>
              <w:left w:val="single" w:sz="4" w:space="0" w:color="auto"/>
              <w:bottom w:val="single" w:sz="4" w:space="0" w:color="auto"/>
            </w:tcBorders>
            <w:vAlign w:val="center"/>
          </w:tcPr>
          <w:p w:rsidR="00692E42" w:rsidRDefault="00E16E0D" w:rsidP="00692E42">
            <w:pPr>
              <w:rPr>
                <w:rFonts w:ascii="Trade Gothic LT Std" w:hAnsi="Trade Gothic LT Std" w:cs="Calibri"/>
                <w:sz w:val="22"/>
                <w:szCs w:val="22"/>
              </w:rPr>
            </w:pPr>
            <w:r>
              <w:rPr>
                <w:rFonts w:ascii="Trade Gothic LT Std" w:hAnsi="Trade Gothic LT Std" w:cs="Calibri"/>
                <w:sz w:val="22"/>
                <w:szCs w:val="22"/>
              </w:rPr>
              <w:t>Coordinación Oficina del Voluntariado de Burgos</w:t>
            </w:r>
          </w:p>
        </w:tc>
        <w:tc>
          <w:tcPr>
            <w:tcW w:w="1418" w:type="dxa"/>
            <w:tcBorders>
              <w:top w:val="single" w:sz="4" w:space="0" w:color="auto"/>
              <w:bottom w:val="single" w:sz="4" w:space="0" w:color="auto"/>
            </w:tcBorders>
            <w:vAlign w:val="center"/>
          </w:tcPr>
          <w:p w:rsidR="00692E42" w:rsidRDefault="00E16E0D" w:rsidP="00692E42">
            <w:pPr>
              <w:jc w:val="center"/>
              <w:rPr>
                <w:rFonts w:ascii="Trade Gothic LT Std" w:hAnsi="Trade Gothic LT Std" w:cs="Calibri"/>
                <w:sz w:val="22"/>
                <w:szCs w:val="22"/>
              </w:rPr>
            </w:pPr>
            <w:r>
              <w:rPr>
                <w:rFonts w:ascii="Trade Gothic LT Std" w:hAnsi="Trade Gothic LT Std" w:cs="Calibri"/>
                <w:sz w:val="22"/>
                <w:szCs w:val="22"/>
              </w:rPr>
              <w:t>03/01/2017</w:t>
            </w:r>
          </w:p>
          <w:p w:rsidR="00E16E0D" w:rsidRPr="006A2250" w:rsidRDefault="00E16E0D" w:rsidP="00692E42">
            <w:pPr>
              <w:jc w:val="center"/>
              <w:rPr>
                <w:rFonts w:ascii="Trade Gothic LT Std" w:hAnsi="Trade Gothic LT Std" w:cs="Calibri"/>
                <w:sz w:val="22"/>
                <w:szCs w:val="22"/>
              </w:rPr>
            </w:pPr>
            <w:r>
              <w:rPr>
                <w:rFonts w:ascii="Trade Gothic LT Std" w:hAnsi="Trade Gothic LT Std" w:cs="Calibri"/>
                <w:sz w:val="22"/>
                <w:szCs w:val="22"/>
              </w:rPr>
              <w:t>31/12/2017</w:t>
            </w:r>
          </w:p>
        </w:tc>
        <w:tc>
          <w:tcPr>
            <w:tcW w:w="1417" w:type="dxa"/>
          </w:tcPr>
          <w:p w:rsidR="00692E42" w:rsidRPr="006A2250" w:rsidRDefault="00692E42" w:rsidP="006C2C86">
            <w:pPr>
              <w:jc w:val="center"/>
              <w:rPr>
                <w:rFonts w:ascii="Trade Gothic LT Std" w:hAnsi="Trade Gothic LT Std" w:cs="Calibri"/>
                <w:sz w:val="22"/>
                <w:szCs w:val="22"/>
              </w:rPr>
            </w:pPr>
          </w:p>
        </w:tc>
        <w:tc>
          <w:tcPr>
            <w:tcW w:w="1134" w:type="dxa"/>
            <w:tcBorders>
              <w:right w:val="single" w:sz="2" w:space="0" w:color="auto"/>
            </w:tcBorders>
          </w:tcPr>
          <w:p w:rsidR="00692E42" w:rsidRPr="006A2250" w:rsidRDefault="00692E42" w:rsidP="006C2C86">
            <w:pPr>
              <w:jc w:val="center"/>
              <w:rPr>
                <w:rFonts w:ascii="Trade Gothic LT Std" w:hAnsi="Trade Gothic LT Std" w:cs="Calibri"/>
                <w:sz w:val="22"/>
                <w:szCs w:val="22"/>
              </w:rPr>
            </w:pPr>
          </w:p>
        </w:tc>
        <w:tc>
          <w:tcPr>
            <w:tcW w:w="993" w:type="dxa"/>
            <w:tcBorders>
              <w:left w:val="single" w:sz="2" w:space="0" w:color="auto"/>
            </w:tcBorders>
          </w:tcPr>
          <w:p w:rsidR="00692E42" w:rsidRPr="006A2250" w:rsidRDefault="00692E42" w:rsidP="006C2C86">
            <w:pPr>
              <w:jc w:val="center"/>
              <w:rPr>
                <w:rFonts w:ascii="Trade Gothic LT Std" w:hAnsi="Trade Gothic LT Std" w:cs="Calibri"/>
                <w:sz w:val="22"/>
                <w:szCs w:val="22"/>
              </w:rPr>
            </w:pPr>
          </w:p>
        </w:tc>
      </w:tr>
      <w:tr w:rsidR="00036E04" w:rsidRPr="006A2250" w:rsidTr="00692E42">
        <w:trPr>
          <w:trHeight w:val="318"/>
        </w:trPr>
        <w:tc>
          <w:tcPr>
            <w:tcW w:w="4606" w:type="dxa"/>
            <w:gridSpan w:val="2"/>
            <w:tcBorders>
              <w:top w:val="single" w:sz="4" w:space="0" w:color="auto"/>
              <w:left w:val="single" w:sz="4" w:space="0" w:color="auto"/>
              <w:bottom w:val="single" w:sz="4" w:space="0" w:color="auto"/>
            </w:tcBorders>
            <w:vAlign w:val="center"/>
          </w:tcPr>
          <w:p w:rsidR="00036E04" w:rsidRDefault="00036E04" w:rsidP="00692E42">
            <w:pPr>
              <w:rPr>
                <w:rFonts w:ascii="Trade Gothic LT Std" w:hAnsi="Trade Gothic LT Std" w:cs="Calibri"/>
                <w:sz w:val="22"/>
                <w:szCs w:val="22"/>
              </w:rPr>
            </w:pPr>
            <w:r>
              <w:rPr>
                <w:rFonts w:ascii="Trade Gothic LT Std" w:hAnsi="Trade Gothic LT Std" w:cs="Calibri"/>
                <w:sz w:val="22"/>
                <w:szCs w:val="22"/>
              </w:rPr>
              <w:t xml:space="preserve">Excursión </w:t>
            </w:r>
            <w:proofErr w:type="spellStart"/>
            <w:r>
              <w:rPr>
                <w:rFonts w:ascii="Trade Gothic LT Std" w:hAnsi="Trade Gothic LT Std" w:cs="Calibri"/>
                <w:sz w:val="22"/>
                <w:szCs w:val="22"/>
              </w:rPr>
              <w:t>Suances</w:t>
            </w:r>
            <w:proofErr w:type="spellEnd"/>
            <w:r>
              <w:rPr>
                <w:rFonts w:ascii="Trade Gothic LT Std" w:hAnsi="Trade Gothic LT Std" w:cs="Calibri"/>
                <w:sz w:val="22"/>
                <w:szCs w:val="22"/>
              </w:rPr>
              <w:t xml:space="preserve"> (Cantabria)</w:t>
            </w:r>
          </w:p>
        </w:tc>
        <w:tc>
          <w:tcPr>
            <w:tcW w:w="1418" w:type="dxa"/>
            <w:tcBorders>
              <w:top w:val="single" w:sz="4" w:space="0" w:color="auto"/>
              <w:bottom w:val="single" w:sz="4" w:space="0" w:color="auto"/>
            </w:tcBorders>
            <w:vAlign w:val="center"/>
          </w:tcPr>
          <w:p w:rsidR="00036E04" w:rsidRDefault="00036E04" w:rsidP="00692E42">
            <w:pPr>
              <w:jc w:val="center"/>
              <w:rPr>
                <w:rFonts w:ascii="Trade Gothic LT Std" w:hAnsi="Trade Gothic LT Std" w:cs="Calibri"/>
                <w:sz w:val="22"/>
                <w:szCs w:val="22"/>
              </w:rPr>
            </w:pPr>
            <w:r>
              <w:rPr>
                <w:rFonts w:ascii="Trade Gothic LT Std" w:hAnsi="Trade Gothic LT Std" w:cs="Calibri"/>
                <w:sz w:val="22"/>
                <w:szCs w:val="22"/>
              </w:rPr>
              <w:t>06/07/2017</w:t>
            </w:r>
          </w:p>
        </w:tc>
        <w:tc>
          <w:tcPr>
            <w:tcW w:w="1417" w:type="dxa"/>
          </w:tcPr>
          <w:p w:rsidR="00036E04" w:rsidRPr="006A2250" w:rsidRDefault="00036E04" w:rsidP="006C2C86">
            <w:pPr>
              <w:jc w:val="center"/>
              <w:rPr>
                <w:rFonts w:ascii="Trade Gothic LT Std" w:hAnsi="Trade Gothic LT Std" w:cs="Calibri"/>
                <w:sz w:val="22"/>
                <w:szCs w:val="22"/>
              </w:rPr>
            </w:pPr>
            <w:r>
              <w:rPr>
                <w:rFonts w:ascii="Trade Gothic LT Std" w:hAnsi="Trade Gothic LT Std" w:cs="Calibri"/>
                <w:sz w:val="22"/>
                <w:szCs w:val="22"/>
              </w:rPr>
              <w:t>26</w:t>
            </w:r>
          </w:p>
        </w:tc>
        <w:tc>
          <w:tcPr>
            <w:tcW w:w="1134" w:type="dxa"/>
            <w:tcBorders>
              <w:right w:val="single" w:sz="2" w:space="0" w:color="auto"/>
            </w:tcBorders>
          </w:tcPr>
          <w:p w:rsidR="00036E04" w:rsidRPr="006A2250" w:rsidRDefault="00036E04" w:rsidP="006C2C86">
            <w:pPr>
              <w:jc w:val="center"/>
              <w:rPr>
                <w:rFonts w:ascii="Trade Gothic LT Std" w:hAnsi="Trade Gothic LT Std" w:cs="Calibri"/>
                <w:sz w:val="22"/>
                <w:szCs w:val="22"/>
              </w:rPr>
            </w:pPr>
            <w:r>
              <w:rPr>
                <w:rFonts w:ascii="Trade Gothic LT Std" w:hAnsi="Trade Gothic LT Std" w:cs="Calibri"/>
                <w:sz w:val="22"/>
                <w:szCs w:val="22"/>
              </w:rPr>
              <w:t>20</w:t>
            </w:r>
          </w:p>
        </w:tc>
        <w:tc>
          <w:tcPr>
            <w:tcW w:w="993" w:type="dxa"/>
            <w:tcBorders>
              <w:left w:val="single" w:sz="2" w:space="0" w:color="auto"/>
            </w:tcBorders>
          </w:tcPr>
          <w:p w:rsidR="00036E04" w:rsidRPr="006A2250" w:rsidRDefault="00036E04" w:rsidP="006C2C86">
            <w:pPr>
              <w:jc w:val="center"/>
              <w:rPr>
                <w:rFonts w:ascii="Trade Gothic LT Std" w:hAnsi="Trade Gothic LT Std" w:cs="Calibri"/>
                <w:sz w:val="22"/>
                <w:szCs w:val="22"/>
              </w:rPr>
            </w:pPr>
            <w:r>
              <w:rPr>
                <w:rFonts w:ascii="Trade Gothic LT Std" w:hAnsi="Trade Gothic LT Std" w:cs="Calibri"/>
                <w:sz w:val="22"/>
                <w:szCs w:val="22"/>
              </w:rPr>
              <w:t>6</w:t>
            </w:r>
          </w:p>
        </w:tc>
      </w:tr>
      <w:tr w:rsidR="00036E04" w:rsidRPr="006A2250" w:rsidTr="00692E42">
        <w:trPr>
          <w:trHeight w:val="318"/>
        </w:trPr>
        <w:tc>
          <w:tcPr>
            <w:tcW w:w="4606" w:type="dxa"/>
            <w:gridSpan w:val="2"/>
            <w:tcBorders>
              <w:top w:val="single" w:sz="4" w:space="0" w:color="auto"/>
              <w:left w:val="single" w:sz="4" w:space="0" w:color="auto"/>
              <w:bottom w:val="single" w:sz="4" w:space="0" w:color="auto"/>
            </w:tcBorders>
            <w:vAlign w:val="center"/>
          </w:tcPr>
          <w:p w:rsidR="00036E04" w:rsidRDefault="00036E04" w:rsidP="00692E42">
            <w:pPr>
              <w:rPr>
                <w:rFonts w:ascii="Trade Gothic LT Std" w:hAnsi="Trade Gothic LT Std" w:cs="Calibri"/>
                <w:sz w:val="22"/>
                <w:szCs w:val="22"/>
              </w:rPr>
            </w:pPr>
            <w:r>
              <w:rPr>
                <w:rFonts w:ascii="Trade Gothic LT Std" w:hAnsi="Trade Gothic LT Std" w:cs="Calibri"/>
                <w:sz w:val="22"/>
                <w:szCs w:val="22"/>
              </w:rPr>
              <w:t>Visita Fábrica San Miguel (Burgos)</w:t>
            </w:r>
          </w:p>
        </w:tc>
        <w:tc>
          <w:tcPr>
            <w:tcW w:w="1418" w:type="dxa"/>
            <w:tcBorders>
              <w:top w:val="single" w:sz="4" w:space="0" w:color="auto"/>
              <w:bottom w:val="single" w:sz="4" w:space="0" w:color="auto"/>
            </w:tcBorders>
            <w:vAlign w:val="center"/>
          </w:tcPr>
          <w:p w:rsidR="00036E04" w:rsidRDefault="00036E04" w:rsidP="00692E42">
            <w:pPr>
              <w:jc w:val="center"/>
              <w:rPr>
                <w:rFonts w:ascii="Trade Gothic LT Std" w:hAnsi="Trade Gothic LT Std" w:cs="Calibri"/>
                <w:sz w:val="22"/>
                <w:szCs w:val="22"/>
              </w:rPr>
            </w:pPr>
            <w:r>
              <w:rPr>
                <w:rFonts w:ascii="Trade Gothic LT Std" w:hAnsi="Trade Gothic LT Std" w:cs="Calibri"/>
                <w:sz w:val="22"/>
                <w:szCs w:val="22"/>
              </w:rPr>
              <w:t>18/07/2017</w:t>
            </w:r>
          </w:p>
        </w:tc>
        <w:tc>
          <w:tcPr>
            <w:tcW w:w="1417" w:type="dxa"/>
          </w:tcPr>
          <w:p w:rsidR="00036E04" w:rsidRPr="006A2250" w:rsidRDefault="00036E04" w:rsidP="006C2C86">
            <w:pPr>
              <w:jc w:val="center"/>
              <w:rPr>
                <w:rFonts w:ascii="Trade Gothic LT Std" w:hAnsi="Trade Gothic LT Std" w:cs="Calibri"/>
                <w:sz w:val="22"/>
                <w:szCs w:val="22"/>
              </w:rPr>
            </w:pPr>
            <w:r>
              <w:rPr>
                <w:rFonts w:ascii="Trade Gothic LT Std" w:hAnsi="Trade Gothic LT Std" w:cs="Calibri"/>
                <w:sz w:val="22"/>
                <w:szCs w:val="22"/>
              </w:rPr>
              <w:t>53</w:t>
            </w:r>
          </w:p>
        </w:tc>
        <w:tc>
          <w:tcPr>
            <w:tcW w:w="1134" w:type="dxa"/>
            <w:tcBorders>
              <w:right w:val="single" w:sz="2" w:space="0" w:color="auto"/>
            </w:tcBorders>
          </w:tcPr>
          <w:p w:rsidR="00036E04" w:rsidRPr="006A2250" w:rsidRDefault="00036E04" w:rsidP="006C2C86">
            <w:pPr>
              <w:jc w:val="center"/>
              <w:rPr>
                <w:rFonts w:ascii="Trade Gothic LT Std" w:hAnsi="Trade Gothic LT Std" w:cs="Calibri"/>
                <w:sz w:val="22"/>
                <w:szCs w:val="22"/>
              </w:rPr>
            </w:pPr>
            <w:r>
              <w:rPr>
                <w:rFonts w:ascii="Trade Gothic LT Std" w:hAnsi="Trade Gothic LT Std" w:cs="Calibri"/>
                <w:sz w:val="22"/>
                <w:szCs w:val="22"/>
              </w:rPr>
              <w:t>28</w:t>
            </w:r>
          </w:p>
        </w:tc>
        <w:tc>
          <w:tcPr>
            <w:tcW w:w="993" w:type="dxa"/>
            <w:tcBorders>
              <w:left w:val="single" w:sz="2" w:space="0" w:color="auto"/>
            </w:tcBorders>
          </w:tcPr>
          <w:p w:rsidR="00036E04" w:rsidRPr="006A2250" w:rsidRDefault="00036E04" w:rsidP="006C2C86">
            <w:pPr>
              <w:jc w:val="center"/>
              <w:rPr>
                <w:rFonts w:ascii="Trade Gothic LT Std" w:hAnsi="Trade Gothic LT Std" w:cs="Calibri"/>
                <w:sz w:val="22"/>
                <w:szCs w:val="22"/>
              </w:rPr>
            </w:pPr>
            <w:r>
              <w:rPr>
                <w:rFonts w:ascii="Trade Gothic LT Std" w:hAnsi="Trade Gothic LT Std" w:cs="Calibri"/>
                <w:sz w:val="22"/>
                <w:szCs w:val="22"/>
              </w:rPr>
              <w:t>25</w:t>
            </w:r>
          </w:p>
        </w:tc>
      </w:tr>
      <w:tr w:rsidR="00036E04" w:rsidRPr="006A2250" w:rsidTr="00993246">
        <w:trPr>
          <w:trHeight w:val="318"/>
        </w:trPr>
        <w:tc>
          <w:tcPr>
            <w:tcW w:w="4606" w:type="dxa"/>
            <w:gridSpan w:val="2"/>
            <w:tcBorders>
              <w:top w:val="single" w:sz="4" w:space="0" w:color="auto"/>
              <w:left w:val="single" w:sz="4" w:space="0" w:color="auto"/>
              <w:bottom w:val="single" w:sz="4" w:space="0" w:color="auto"/>
            </w:tcBorders>
          </w:tcPr>
          <w:p w:rsidR="00036E04" w:rsidRDefault="00036E04" w:rsidP="00993246">
            <w:pPr>
              <w:ind w:left="-353" w:firstLine="353"/>
              <w:jc w:val="both"/>
              <w:rPr>
                <w:rFonts w:ascii="Trade Gothic LT Std" w:hAnsi="Trade Gothic LT Std" w:cs="Calibri"/>
                <w:sz w:val="24"/>
                <w:szCs w:val="24"/>
              </w:rPr>
            </w:pPr>
            <w:r>
              <w:rPr>
                <w:rFonts w:ascii="Trade Gothic LT Std" w:hAnsi="Trade Gothic LT Std" w:cs="Calibri"/>
                <w:sz w:val="24"/>
                <w:szCs w:val="24"/>
              </w:rPr>
              <w:t xml:space="preserve">Excursión Castro </w:t>
            </w:r>
            <w:proofErr w:type="spellStart"/>
            <w:r>
              <w:rPr>
                <w:rFonts w:ascii="Trade Gothic LT Std" w:hAnsi="Trade Gothic LT Std" w:cs="Calibri"/>
                <w:sz w:val="24"/>
                <w:szCs w:val="24"/>
              </w:rPr>
              <w:t>Urdiales</w:t>
            </w:r>
            <w:proofErr w:type="spellEnd"/>
            <w:r>
              <w:rPr>
                <w:rFonts w:ascii="Trade Gothic LT Std" w:hAnsi="Trade Gothic LT Std" w:cs="Calibri"/>
                <w:sz w:val="24"/>
                <w:szCs w:val="24"/>
              </w:rPr>
              <w:t xml:space="preserve"> (Cantabria)</w:t>
            </w:r>
          </w:p>
        </w:tc>
        <w:tc>
          <w:tcPr>
            <w:tcW w:w="1418" w:type="dxa"/>
            <w:tcBorders>
              <w:top w:val="single" w:sz="4" w:space="0" w:color="auto"/>
              <w:bottom w:val="single" w:sz="4" w:space="0" w:color="auto"/>
            </w:tcBorders>
          </w:tcPr>
          <w:p w:rsidR="00036E04" w:rsidRDefault="00036E04" w:rsidP="00993246">
            <w:pPr>
              <w:jc w:val="both"/>
              <w:rPr>
                <w:rFonts w:ascii="Trade Gothic LT Std" w:hAnsi="Trade Gothic LT Std" w:cs="Calibri"/>
                <w:sz w:val="24"/>
                <w:szCs w:val="24"/>
              </w:rPr>
            </w:pPr>
            <w:r>
              <w:rPr>
                <w:rFonts w:ascii="Trade Gothic LT Std" w:hAnsi="Trade Gothic LT Std" w:cs="Calibri"/>
                <w:sz w:val="24"/>
                <w:szCs w:val="24"/>
              </w:rPr>
              <w:t>28/08/2017</w:t>
            </w:r>
          </w:p>
        </w:tc>
        <w:tc>
          <w:tcPr>
            <w:tcW w:w="1417" w:type="dxa"/>
          </w:tcPr>
          <w:p w:rsidR="00036E04" w:rsidRDefault="00036E04" w:rsidP="00993246">
            <w:pPr>
              <w:jc w:val="center"/>
              <w:rPr>
                <w:rFonts w:ascii="Trade Gothic LT Std" w:hAnsi="Trade Gothic LT Std" w:cs="Calibri"/>
                <w:sz w:val="24"/>
                <w:szCs w:val="24"/>
              </w:rPr>
            </w:pPr>
            <w:r>
              <w:rPr>
                <w:rFonts w:ascii="Trade Gothic LT Std" w:hAnsi="Trade Gothic LT Std" w:cs="Calibri"/>
                <w:sz w:val="24"/>
                <w:szCs w:val="24"/>
              </w:rPr>
              <w:t>12</w:t>
            </w:r>
          </w:p>
        </w:tc>
        <w:tc>
          <w:tcPr>
            <w:tcW w:w="1134" w:type="dxa"/>
            <w:tcBorders>
              <w:right w:val="single" w:sz="2" w:space="0" w:color="auto"/>
            </w:tcBorders>
          </w:tcPr>
          <w:p w:rsidR="00036E04" w:rsidRDefault="00036E04" w:rsidP="00993246">
            <w:pPr>
              <w:jc w:val="center"/>
              <w:rPr>
                <w:rFonts w:ascii="Trade Gothic LT Std" w:hAnsi="Trade Gothic LT Std" w:cs="Calibri"/>
                <w:sz w:val="24"/>
                <w:szCs w:val="24"/>
              </w:rPr>
            </w:pPr>
            <w:r>
              <w:rPr>
                <w:rFonts w:ascii="Trade Gothic LT Std" w:hAnsi="Trade Gothic LT Std" w:cs="Calibri"/>
                <w:sz w:val="24"/>
                <w:szCs w:val="24"/>
              </w:rPr>
              <w:t>8</w:t>
            </w:r>
          </w:p>
        </w:tc>
        <w:tc>
          <w:tcPr>
            <w:tcW w:w="993" w:type="dxa"/>
            <w:tcBorders>
              <w:left w:val="single" w:sz="2" w:space="0" w:color="auto"/>
            </w:tcBorders>
          </w:tcPr>
          <w:p w:rsidR="00036E04" w:rsidRDefault="00036E04" w:rsidP="00993246">
            <w:pPr>
              <w:jc w:val="center"/>
              <w:rPr>
                <w:rFonts w:ascii="Trade Gothic LT Std" w:hAnsi="Trade Gothic LT Std" w:cs="Calibri"/>
                <w:sz w:val="24"/>
                <w:szCs w:val="24"/>
              </w:rPr>
            </w:pPr>
            <w:r>
              <w:rPr>
                <w:rFonts w:ascii="Trade Gothic LT Std" w:hAnsi="Trade Gothic LT Std" w:cs="Calibri"/>
                <w:sz w:val="24"/>
                <w:szCs w:val="24"/>
              </w:rPr>
              <w:t>4</w:t>
            </w:r>
          </w:p>
        </w:tc>
      </w:tr>
      <w:tr w:rsidR="00284B1E" w:rsidRPr="006A2250" w:rsidTr="00993246">
        <w:trPr>
          <w:trHeight w:val="318"/>
        </w:trPr>
        <w:tc>
          <w:tcPr>
            <w:tcW w:w="4606" w:type="dxa"/>
            <w:gridSpan w:val="2"/>
            <w:tcBorders>
              <w:top w:val="single" w:sz="4" w:space="0" w:color="auto"/>
              <w:left w:val="single" w:sz="4" w:space="0" w:color="auto"/>
              <w:bottom w:val="single" w:sz="4" w:space="0" w:color="auto"/>
            </w:tcBorders>
          </w:tcPr>
          <w:p w:rsidR="00284B1E" w:rsidRDefault="00284B1E" w:rsidP="00284B1E">
            <w:pPr>
              <w:ind w:left="-353" w:firstLine="353"/>
              <w:jc w:val="both"/>
              <w:rPr>
                <w:rFonts w:ascii="Trade Gothic LT Std" w:hAnsi="Trade Gothic LT Std" w:cs="Calibri"/>
                <w:sz w:val="24"/>
                <w:szCs w:val="24"/>
              </w:rPr>
            </w:pPr>
            <w:r>
              <w:rPr>
                <w:rFonts w:ascii="Trade Gothic LT Std" w:hAnsi="Trade Gothic LT Std" w:cs="Calibri"/>
                <w:sz w:val="24"/>
                <w:szCs w:val="24"/>
              </w:rPr>
              <w:t>Día Mundial de la Salud Mental</w:t>
            </w:r>
          </w:p>
        </w:tc>
        <w:tc>
          <w:tcPr>
            <w:tcW w:w="1418" w:type="dxa"/>
            <w:tcBorders>
              <w:top w:val="single" w:sz="4" w:space="0" w:color="auto"/>
              <w:bottom w:val="single" w:sz="4" w:space="0" w:color="auto"/>
            </w:tcBorders>
          </w:tcPr>
          <w:p w:rsidR="00284B1E" w:rsidRDefault="00284B1E" w:rsidP="00284B1E">
            <w:pPr>
              <w:jc w:val="both"/>
              <w:rPr>
                <w:rFonts w:ascii="Trade Gothic LT Std" w:hAnsi="Trade Gothic LT Std" w:cs="Calibri"/>
                <w:sz w:val="24"/>
                <w:szCs w:val="24"/>
              </w:rPr>
            </w:pPr>
            <w:r>
              <w:rPr>
                <w:rFonts w:ascii="Trade Gothic LT Std" w:hAnsi="Trade Gothic LT Std" w:cs="Calibri"/>
                <w:sz w:val="24"/>
                <w:szCs w:val="24"/>
              </w:rPr>
              <w:t>10/10/2017</w:t>
            </w:r>
          </w:p>
        </w:tc>
        <w:tc>
          <w:tcPr>
            <w:tcW w:w="1417" w:type="dxa"/>
          </w:tcPr>
          <w:p w:rsidR="00284B1E" w:rsidRDefault="00284B1E" w:rsidP="00284B1E">
            <w:pPr>
              <w:jc w:val="center"/>
              <w:rPr>
                <w:rFonts w:ascii="Trade Gothic LT Std" w:hAnsi="Trade Gothic LT Std" w:cs="Calibri"/>
                <w:sz w:val="24"/>
                <w:szCs w:val="24"/>
              </w:rPr>
            </w:pPr>
            <w:r>
              <w:rPr>
                <w:rFonts w:ascii="Trade Gothic LT Std" w:hAnsi="Trade Gothic LT Std" w:cs="Calibri"/>
                <w:sz w:val="24"/>
                <w:szCs w:val="24"/>
              </w:rPr>
              <w:t>40</w:t>
            </w:r>
          </w:p>
        </w:tc>
        <w:tc>
          <w:tcPr>
            <w:tcW w:w="1134" w:type="dxa"/>
            <w:tcBorders>
              <w:right w:val="single" w:sz="2" w:space="0" w:color="auto"/>
            </w:tcBorders>
          </w:tcPr>
          <w:p w:rsidR="00284B1E" w:rsidRDefault="00284B1E" w:rsidP="00284B1E">
            <w:pPr>
              <w:jc w:val="center"/>
              <w:rPr>
                <w:rFonts w:ascii="Trade Gothic LT Std" w:hAnsi="Trade Gothic LT Std" w:cs="Calibri"/>
                <w:sz w:val="24"/>
                <w:szCs w:val="24"/>
              </w:rPr>
            </w:pPr>
            <w:r>
              <w:rPr>
                <w:rFonts w:ascii="Trade Gothic LT Std" w:hAnsi="Trade Gothic LT Std" w:cs="Calibri"/>
                <w:sz w:val="24"/>
                <w:szCs w:val="24"/>
              </w:rPr>
              <w:t>16</w:t>
            </w:r>
          </w:p>
        </w:tc>
        <w:tc>
          <w:tcPr>
            <w:tcW w:w="993" w:type="dxa"/>
            <w:tcBorders>
              <w:left w:val="single" w:sz="2" w:space="0" w:color="auto"/>
            </w:tcBorders>
          </w:tcPr>
          <w:p w:rsidR="00284B1E" w:rsidRDefault="00284B1E" w:rsidP="00284B1E">
            <w:pPr>
              <w:jc w:val="center"/>
              <w:rPr>
                <w:rFonts w:ascii="Trade Gothic LT Std" w:hAnsi="Trade Gothic LT Std" w:cs="Calibri"/>
                <w:sz w:val="24"/>
                <w:szCs w:val="24"/>
              </w:rPr>
            </w:pPr>
            <w:r>
              <w:rPr>
                <w:rFonts w:ascii="Trade Gothic LT Std" w:hAnsi="Trade Gothic LT Std" w:cs="Calibri"/>
                <w:sz w:val="24"/>
                <w:szCs w:val="24"/>
              </w:rPr>
              <w:t>24</w:t>
            </w:r>
          </w:p>
        </w:tc>
      </w:tr>
      <w:tr w:rsidR="00284B1E" w:rsidRPr="006A2250" w:rsidTr="00993246">
        <w:trPr>
          <w:trHeight w:val="318"/>
        </w:trPr>
        <w:tc>
          <w:tcPr>
            <w:tcW w:w="4606" w:type="dxa"/>
            <w:gridSpan w:val="2"/>
            <w:tcBorders>
              <w:top w:val="single" w:sz="4" w:space="0" w:color="auto"/>
              <w:left w:val="single" w:sz="4" w:space="0" w:color="auto"/>
              <w:bottom w:val="single" w:sz="4" w:space="0" w:color="auto"/>
            </w:tcBorders>
          </w:tcPr>
          <w:p w:rsidR="00284B1E" w:rsidRDefault="00284B1E" w:rsidP="00993246">
            <w:pPr>
              <w:ind w:left="-353" w:firstLine="353"/>
              <w:jc w:val="both"/>
              <w:rPr>
                <w:rFonts w:ascii="Trade Gothic LT Std" w:hAnsi="Trade Gothic LT Std" w:cs="Calibri"/>
                <w:sz w:val="24"/>
                <w:szCs w:val="24"/>
              </w:rPr>
            </w:pPr>
            <w:r>
              <w:rPr>
                <w:rFonts w:ascii="Trade Gothic LT Std" w:hAnsi="Trade Gothic LT Std" w:cs="Calibri"/>
                <w:sz w:val="24"/>
                <w:szCs w:val="24"/>
              </w:rPr>
              <w:t>XX Almuerzo Convivencia Navidad organizado por la Gerencia T. de Servicios Sociales de Burgos</w:t>
            </w:r>
          </w:p>
        </w:tc>
        <w:tc>
          <w:tcPr>
            <w:tcW w:w="1418" w:type="dxa"/>
            <w:tcBorders>
              <w:top w:val="single" w:sz="4" w:space="0" w:color="auto"/>
              <w:bottom w:val="single" w:sz="4" w:space="0" w:color="auto"/>
            </w:tcBorders>
          </w:tcPr>
          <w:p w:rsidR="00284B1E" w:rsidRDefault="00284B1E" w:rsidP="00993246">
            <w:pPr>
              <w:jc w:val="both"/>
              <w:rPr>
                <w:rFonts w:ascii="Trade Gothic LT Std" w:hAnsi="Trade Gothic LT Std" w:cs="Calibri"/>
                <w:sz w:val="24"/>
                <w:szCs w:val="24"/>
              </w:rPr>
            </w:pPr>
            <w:r>
              <w:rPr>
                <w:rFonts w:ascii="Trade Gothic LT Std" w:hAnsi="Trade Gothic LT Std" w:cs="Calibri"/>
                <w:sz w:val="24"/>
                <w:szCs w:val="24"/>
              </w:rPr>
              <w:t>02/12/2017</w:t>
            </w:r>
          </w:p>
        </w:tc>
        <w:tc>
          <w:tcPr>
            <w:tcW w:w="1417" w:type="dxa"/>
          </w:tcPr>
          <w:p w:rsidR="00284B1E" w:rsidRDefault="00284B1E" w:rsidP="00993246">
            <w:pPr>
              <w:jc w:val="center"/>
              <w:rPr>
                <w:rFonts w:ascii="Trade Gothic LT Std" w:hAnsi="Trade Gothic LT Std" w:cs="Calibri"/>
                <w:sz w:val="24"/>
                <w:szCs w:val="24"/>
              </w:rPr>
            </w:pPr>
            <w:r>
              <w:rPr>
                <w:rFonts w:ascii="Trade Gothic LT Std" w:hAnsi="Trade Gothic LT Std" w:cs="Calibri"/>
                <w:sz w:val="24"/>
                <w:szCs w:val="24"/>
              </w:rPr>
              <w:t>8</w:t>
            </w:r>
          </w:p>
        </w:tc>
        <w:tc>
          <w:tcPr>
            <w:tcW w:w="1134" w:type="dxa"/>
            <w:tcBorders>
              <w:right w:val="single" w:sz="2" w:space="0" w:color="auto"/>
            </w:tcBorders>
          </w:tcPr>
          <w:p w:rsidR="00284B1E" w:rsidRDefault="00284B1E" w:rsidP="00993246">
            <w:pPr>
              <w:jc w:val="center"/>
              <w:rPr>
                <w:rFonts w:ascii="Trade Gothic LT Std" w:hAnsi="Trade Gothic LT Std" w:cs="Calibri"/>
                <w:sz w:val="24"/>
                <w:szCs w:val="24"/>
              </w:rPr>
            </w:pPr>
            <w:r>
              <w:rPr>
                <w:rFonts w:ascii="Trade Gothic LT Std" w:hAnsi="Trade Gothic LT Std" w:cs="Calibri"/>
                <w:sz w:val="24"/>
                <w:szCs w:val="24"/>
              </w:rPr>
              <w:t>3</w:t>
            </w:r>
          </w:p>
        </w:tc>
        <w:tc>
          <w:tcPr>
            <w:tcW w:w="993" w:type="dxa"/>
            <w:tcBorders>
              <w:left w:val="single" w:sz="2" w:space="0" w:color="auto"/>
            </w:tcBorders>
          </w:tcPr>
          <w:p w:rsidR="00284B1E" w:rsidRDefault="00284B1E" w:rsidP="00993246">
            <w:pPr>
              <w:jc w:val="center"/>
              <w:rPr>
                <w:rFonts w:ascii="Trade Gothic LT Std" w:hAnsi="Trade Gothic LT Std" w:cs="Calibri"/>
                <w:sz w:val="24"/>
                <w:szCs w:val="24"/>
              </w:rPr>
            </w:pPr>
            <w:r>
              <w:rPr>
                <w:rFonts w:ascii="Trade Gothic LT Std" w:hAnsi="Trade Gothic LT Std" w:cs="Calibri"/>
                <w:sz w:val="24"/>
                <w:szCs w:val="24"/>
              </w:rPr>
              <w:t>5</w:t>
            </w:r>
          </w:p>
        </w:tc>
      </w:tr>
      <w:tr w:rsidR="00284B1E" w:rsidRPr="006A2250" w:rsidTr="00993246">
        <w:trPr>
          <w:trHeight w:val="318"/>
        </w:trPr>
        <w:tc>
          <w:tcPr>
            <w:tcW w:w="4606" w:type="dxa"/>
            <w:gridSpan w:val="2"/>
            <w:tcBorders>
              <w:top w:val="single" w:sz="4" w:space="0" w:color="auto"/>
              <w:left w:val="single" w:sz="4" w:space="0" w:color="auto"/>
              <w:bottom w:val="single" w:sz="4" w:space="0" w:color="auto"/>
            </w:tcBorders>
          </w:tcPr>
          <w:p w:rsidR="00284B1E" w:rsidRDefault="00284B1E" w:rsidP="00993246">
            <w:pPr>
              <w:ind w:left="-353" w:firstLine="353"/>
              <w:jc w:val="both"/>
              <w:rPr>
                <w:rFonts w:ascii="Trade Gothic LT Std" w:hAnsi="Trade Gothic LT Std" w:cs="Calibri"/>
                <w:sz w:val="24"/>
                <w:szCs w:val="24"/>
              </w:rPr>
            </w:pPr>
            <w:r>
              <w:rPr>
                <w:rFonts w:ascii="Trade Gothic LT Std" w:hAnsi="Trade Gothic LT Std" w:cs="Calibri"/>
                <w:sz w:val="24"/>
                <w:szCs w:val="24"/>
              </w:rPr>
              <w:lastRenderedPageBreak/>
              <w:t xml:space="preserve">Semana Solidaria </w:t>
            </w:r>
            <w:proofErr w:type="spellStart"/>
            <w:r>
              <w:rPr>
                <w:rFonts w:ascii="Trade Gothic LT Std" w:hAnsi="Trade Gothic LT Std" w:cs="Calibri"/>
                <w:sz w:val="24"/>
                <w:szCs w:val="24"/>
              </w:rPr>
              <w:t>Ibeas</w:t>
            </w:r>
            <w:proofErr w:type="spellEnd"/>
            <w:r>
              <w:rPr>
                <w:rFonts w:ascii="Trade Gothic LT Std" w:hAnsi="Trade Gothic LT Std" w:cs="Calibri"/>
                <w:sz w:val="24"/>
                <w:szCs w:val="24"/>
              </w:rPr>
              <w:t xml:space="preserve"> de </w:t>
            </w:r>
            <w:proofErr w:type="spellStart"/>
            <w:r>
              <w:rPr>
                <w:rFonts w:ascii="Trade Gothic LT Std" w:hAnsi="Trade Gothic LT Std" w:cs="Calibri"/>
                <w:sz w:val="24"/>
                <w:szCs w:val="24"/>
              </w:rPr>
              <w:t>Juarros</w:t>
            </w:r>
            <w:proofErr w:type="spellEnd"/>
            <w:r>
              <w:rPr>
                <w:rFonts w:ascii="Trade Gothic LT Std" w:hAnsi="Trade Gothic LT Std" w:cs="Calibri"/>
                <w:sz w:val="24"/>
                <w:szCs w:val="24"/>
              </w:rPr>
              <w:t xml:space="preserve"> (Burgos)</w:t>
            </w:r>
          </w:p>
          <w:p w:rsidR="00284B1E" w:rsidRDefault="00284B1E" w:rsidP="00993246">
            <w:pPr>
              <w:ind w:left="-353" w:firstLine="353"/>
              <w:jc w:val="both"/>
              <w:rPr>
                <w:rFonts w:ascii="Trade Gothic LT Std" w:hAnsi="Trade Gothic LT Std" w:cs="Calibri"/>
                <w:sz w:val="24"/>
                <w:szCs w:val="24"/>
              </w:rPr>
            </w:pPr>
          </w:p>
        </w:tc>
        <w:tc>
          <w:tcPr>
            <w:tcW w:w="1418" w:type="dxa"/>
            <w:tcBorders>
              <w:top w:val="single" w:sz="4" w:space="0" w:color="auto"/>
              <w:bottom w:val="single" w:sz="4" w:space="0" w:color="auto"/>
            </w:tcBorders>
          </w:tcPr>
          <w:p w:rsidR="00284B1E" w:rsidRDefault="00284B1E" w:rsidP="00993246">
            <w:pPr>
              <w:jc w:val="both"/>
              <w:rPr>
                <w:rFonts w:ascii="Trade Gothic LT Std" w:hAnsi="Trade Gothic LT Std" w:cs="Calibri"/>
                <w:sz w:val="24"/>
                <w:szCs w:val="24"/>
              </w:rPr>
            </w:pPr>
            <w:r>
              <w:rPr>
                <w:rFonts w:ascii="Trade Gothic LT Std" w:hAnsi="Trade Gothic LT Std" w:cs="Calibri"/>
                <w:sz w:val="24"/>
                <w:szCs w:val="24"/>
              </w:rPr>
              <w:t>11/12/2017</w:t>
            </w:r>
          </w:p>
          <w:p w:rsidR="00284B1E" w:rsidRDefault="00284B1E" w:rsidP="00993246">
            <w:pPr>
              <w:jc w:val="both"/>
              <w:rPr>
                <w:rFonts w:ascii="Trade Gothic LT Std" w:hAnsi="Trade Gothic LT Std" w:cs="Calibri"/>
                <w:sz w:val="24"/>
                <w:szCs w:val="24"/>
              </w:rPr>
            </w:pPr>
            <w:r>
              <w:rPr>
                <w:rFonts w:ascii="Trade Gothic LT Std" w:hAnsi="Trade Gothic LT Std" w:cs="Calibri"/>
                <w:sz w:val="24"/>
                <w:szCs w:val="24"/>
              </w:rPr>
              <w:t>17/12/2017</w:t>
            </w:r>
          </w:p>
        </w:tc>
        <w:tc>
          <w:tcPr>
            <w:tcW w:w="1417" w:type="dxa"/>
          </w:tcPr>
          <w:p w:rsidR="00284B1E" w:rsidRDefault="00284B1E" w:rsidP="00993246">
            <w:pPr>
              <w:jc w:val="center"/>
              <w:rPr>
                <w:rFonts w:ascii="Trade Gothic LT Std" w:hAnsi="Trade Gothic LT Std" w:cs="Calibri"/>
                <w:sz w:val="24"/>
                <w:szCs w:val="24"/>
              </w:rPr>
            </w:pPr>
          </w:p>
          <w:p w:rsidR="00284B1E" w:rsidRDefault="00284B1E" w:rsidP="00993246">
            <w:pPr>
              <w:jc w:val="center"/>
              <w:rPr>
                <w:rFonts w:ascii="Trade Gothic LT Std" w:hAnsi="Trade Gothic LT Std" w:cs="Calibri"/>
                <w:sz w:val="24"/>
                <w:szCs w:val="24"/>
              </w:rPr>
            </w:pPr>
            <w:r>
              <w:rPr>
                <w:rFonts w:ascii="Trade Gothic LT Std" w:hAnsi="Trade Gothic LT Std" w:cs="Calibri"/>
                <w:sz w:val="24"/>
                <w:szCs w:val="24"/>
              </w:rPr>
              <w:t>20</w:t>
            </w:r>
          </w:p>
        </w:tc>
        <w:tc>
          <w:tcPr>
            <w:tcW w:w="1134" w:type="dxa"/>
            <w:tcBorders>
              <w:right w:val="single" w:sz="2" w:space="0" w:color="auto"/>
            </w:tcBorders>
          </w:tcPr>
          <w:p w:rsidR="00284B1E" w:rsidRDefault="00284B1E" w:rsidP="00993246">
            <w:pPr>
              <w:jc w:val="center"/>
              <w:rPr>
                <w:rFonts w:ascii="Trade Gothic LT Std" w:hAnsi="Trade Gothic LT Std" w:cs="Calibri"/>
                <w:sz w:val="24"/>
                <w:szCs w:val="24"/>
              </w:rPr>
            </w:pPr>
          </w:p>
          <w:p w:rsidR="00284B1E" w:rsidRDefault="00284B1E" w:rsidP="00993246">
            <w:pPr>
              <w:jc w:val="center"/>
              <w:rPr>
                <w:rFonts w:ascii="Trade Gothic LT Std" w:hAnsi="Trade Gothic LT Std" w:cs="Calibri"/>
                <w:sz w:val="24"/>
                <w:szCs w:val="24"/>
              </w:rPr>
            </w:pPr>
            <w:r>
              <w:rPr>
                <w:rFonts w:ascii="Trade Gothic LT Std" w:hAnsi="Trade Gothic LT Std" w:cs="Calibri"/>
                <w:sz w:val="24"/>
                <w:szCs w:val="24"/>
              </w:rPr>
              <w:t>12</w:t>
            </w:r>
          </w:p>
        </w:tc>
        <w:tc>
          <w:tcPr>
            <w:tcW w:w="993" w:type="dxa"/>
            <w:tcBorders>
              <w:left w:val="single" w:sz="2" w:space="0" w:color="auto"/>
            </w:tcBorders>
          </w:tcPr>
          <w:p w:rsidR="00284B1E" w:rsidRDefault="00284B1E" w:rsidP="00993246">
            <w:pPr>
              <w:jc w:val="center"/>
              <w:rPr>
                <w:rFonts w:ascii="Trade Gothic LT Std" w:hAnsi="Trade Gothic LT Std" w:cs="Calibri"/>
                <w:sz w:val="24"/>
                <w:szCs w:val="24"/>
              </w:rPr>
            </w:pPr>
          </w:p>
          <w:p w:rsidR="00284B1E" w:rsidRDefault="00284B1E" w:rsidP="00993246">
            <w:pPr>
              <w:jc w:val="center"/>
              <w:rPr>
                <w:rFonts w:ascii="Trade Gothic LT Std" w:hAnsi="Trade Gothic LT Std" w:cs="Calibri"/>
                <w:sz w:val="24"/>
                <w:szCs w:val="24"/>
              </w:rPr>
            </w:pPr>
            <w:r>
              <w:rPr>
                <w:rFonts w:ascii="Trade Gothic LT Std" w:hAnsi="Trade Gothic LT Std" w:cs="Calibri"/>
                <w:sz w:val="24"/>
                <w:szCs w:val="24"/>
              </w:rPr>
              <w:t>8</w:t>
            </w:r>
          </w:p>
        </w:tc>
      </w:tr>
      <w:tr w:rsidR="00993246" w:rsidRPr="006A2250" w:rsidTr="00993246">
        <w:trPr>
          <w:trHeight w:val="318"/>
        </w:trPr>
        <w:tc>
          <w:tcPr>
            <w:tcW w:w="4606" w:type="dxa"/>
            <w:gridSpan w:val="2"/>
            <w:tcBorders>
              <w:top w:val="single" w:sz="4" w:space="0" w:color="auto"/>
              <w:left w:val="single" w:sz="4" w:space="0" w:color="auto"/>
              <w:bottom w:val="single" w:sz="4" w:space="0" w:color="auto"/>
            </w:tcBorders>
          </w:tcPr>
          <w:p w:rsidR="00993246" w:rsidRDefault="00993246" w:rsidP="00993246">
            <w:pPr>
              <w:ind w:left="-353" w:firstLine="353"/>
              <w:jc w:val="both"/>
              <w:rPr>
                <w:rFonts w:ascii="Trade Gothic LT Std" w:hAnsi="Trade Gothic LT Std" w:cs="Calibri"/>
                <w:sz w:val="24"/>
                <w:szCs w:val="24"/>
              </w:rPr>
            </w:pPr>
            <w:r>
              <w:rPr>
                <w:rFonts w:ascii="Trade Gothic LT Std" w:hAnsi="Trade Gothic LT Std" w:cs="Calibri"/>
                <w:sz w:val="24"/>
                <w:szCs w:val="24"/>
              </w:rPr>
              <w:t>Comida Navidad Asociación Salud Mental de Burgos</w:t>
            </w:r>
          </w:p>
        </w:tc>
        <w:tc>
          <w:tcPr>
            <w:tcW w:w="1418" w:type="dxa"/>
            <w:tcBorders>
              <w:top w:val="single" w:sz="4" w:space="0" w:color="auto"/>
              <w:bottom w:val="single" w:sz="4" w:space="0" w:color="auto"/>
            </w:tcBorders>
          </w:tcPr>
          <w:p w:rsidR="00993246" w:rsidRDefault="00993246" w:rsidP="00993246">
            <w:pPr>
              <w:jc w:val="both"/>
              <w:rPr>
                <w:rFonts w:ascii="Trade Gothic LT Std" w:hAnsi="Trade Gothic LT Std" w:cs="Calibri"/>
                <w:sz w:val="24"/>
                <w:szCs w:val="24"/>
              </w:rPr>
            </w:pPr>
            <w:r>
              <w:rPr>
                <w:rFonts w:ascii="Trade Gothic LT Std" w:hAnsi="Trade Gothic LT Std" w:cs="Calibri"/>
                <w:sz w:val="24"/>
                <w:szCs w:val="24"/>
              </w:rPr>
              <w:t>15/12/2017</w:t>
            </w:r>
          </w:p>
        </w:tc>
        <w:tc>
          <w:tcPr>
            <w:tcW w:w="1417" w:type="dxa"/>
          </w:tcPr>
          <w:p w:rsidR="00993246" w:rsidRDefault="00993246" w:rsidP="00993246">
            <w:pPr>
              <w:jc w:val="center"/>
              <w:rPr>
                <w:rFonts w:ascii="Trade Gothic LT Std" w:hAnsi="Trade Gothic LT Std" w:cs="Calibri"/>
                <w:sz w:val="24"/>
                <w:szCs w:val="24"/>
              </w:rPr>
            </w:pPr>
            <w:r>
              <w:rPr>
                <w:rFonts w:ascii="Trade Gothic LT Std" w:hAnsi="Trade Gothic LT Std" w:cs="Calibri"/>
                <w:sz w:val="24"/>
                <w:szCs w:val="24"/>
              </w:rPr>
              <w:t>64</w:t>
            </w:r>
          </w:p>
        </w:tc>
        <w:tc>
          <w:tcPr>
            <w:tcW w:w="1134" w:type="dxa"/>
            <w:tcBorders>
              <w:right w:val="single" w:sz="2" w:space="0" w:color="auto"/>
            </w:tcBorders>
          </w:tcPr>
          <w:p w:rsidR="00993246" w:rsidRDefault="00993246" w:rsidP="00993246">
            <w:pPr>
              <w:jc w:val="center"/>
              <w:rPr>
                <w:rFonts w:ascii="Trade Gothic LT Std" w:hAnsi="Trade Gothic LT Std" w:cs="Calibri"/>
                <w:sz w:val="24"/>
                <w:szCs w:val="24"/>
              </w:rPr>
            </w:pPr>
            <w:r>
              <w:rPr>
                <w:rFonts w:ascii="Trade Gothic LT Std" w:hAnsi="Trade Gothic LT Std" w:cs="Calibri"/>
                <w:sz w:val="24"/>
                <w:szCs w:val="24"/>
              </w:rPr>
              <w:t>28</w:t>
            </w:r>
          </w:p>
        </w:tc>
        <w:tc>
          <w:tcPr>
            <w:tcW w:w="993" w:type="dxa"/>
            <w:tcBorders>
              <w:left w:val="single" w:sz="2" w:space="0" w:color="auto"/>
            </w:tcBorders>
          </w:tcPr>
          <w:p w:rsidR="00993246" w:rsidRDefault="00993246" w:rsidP="00993246">
            <w:pPr>
              <w:jc w:val="center"/>
              <w:rPr>
                <w:rFonts w:ascii="Trade Gothic LT Std" w:hAnsi="Trade Gothic LT Std" w:cs="Calibri"/>
                <w:sz w:val="24"/>
                <w:szCs w:val="24"/>
              </w:rPr>
            </w:pPr>
            <w:r>
              <w:rPr>
                <w:rFonts w:ascii="Trade Gothic LT Std" w:hAnsi="Trade Gothic LT Std" w:cs="Calibri"/>
                <w:sz w:val="24"/>
                <w:szCs w:val="24"/>
              </w:rPr>
              <w:t>36</w:t>
            </w:r>
          </w:p>
        </w:tc>
      </w:tr>
      <w:tr w:rsidR="00284B1E" w:rsidRPr="006A2250" w:rsidTr="00993246">
        <w:trPr>
          <w:trHeight w:val="318"/>
        </w:trPr>
        <w:tc>
          <w:tcPr>
            <w:tcW w:w="4606" w:type="dxa"/>
            <w:gridSpan w:val="2"/>
            <w:tcBorders>
              <w:top w:val="single" w:sz="4" w:space="0" w:color="auto"/>
              <w:left w:val="single" w:sz="4" w:space="0" w:color="auto"/>
              <w:bottom w:val="single" w:sz="4" w:space="0" w:color="auto"/>
            </w:tcBorders>
          </w:tcPr>
          <w:p w:rsidR="00284B1E" w:rsidRDefault="00284B1E" w:rsidP="00993246">
            <w:pPr>
              <w:ind w:left="-353" w:firstLine="353"/>
              <w:jc w:val="both"/>
              <w:rPr>
                <w:rFonts w:ascii="Trade Gothic LT Std" w:hAnsi="Trade Gothic LT Std" w:cs="Calibri"/>
                <w:sz w:val="24"/>
                <w:szCs w:val="24"/>
              </w:rPr>
            </w:pPr>
            <w:r>
              <w:rPr>
                <w:rFonts w:ascii="Trade Gothic LT Std" w:hAnsi="Trade Gothic LT Std" w:cs="Calibri"/>
                <w:sz w:val="24"/>
                <w:szCs w:val="24"/>
              </w:rPr>
              <w:t>Cross El Crucero (Burgos)</w:t>
            </w:r>
          </w:p>
        </w:tc>
        <w:tc>
          <w:tcPr>
            <w:tcW w:w="1418" w:type="dxa"/>
            <w:tcBorders>
              <w:top w:val="single" w:sz="4" w:space="0" w:color="auto"/>
              <w:bottom w:val="single" w:sz="4" w:space="0" w:color="auto"/>
            </w:tcBorders>
          </w:tcPr>
          <w:p w:rsidR="00284B1E" w:rsidRDefault="00284B1E" w:rsidP="00993246">
            <w:pPr>
              <w:jc w:val="both"/>
              <w:rPr>
                <w:rFonts w:ascii="Trade Gothic LT Std" w:hAnsi="Trade Gothic LT Std" w:cs="Calibri"/>
                <w:sz w:val="24"/>
                <w:szCs w:val="24"/>
              </w:rPr>
            </w:pPr>
            <w:r>
              <w:rPr>
                <w:rFonts w:ascii="Trade Gothic LT Std" w:hAnsi="Trade Gothic LT Std" w:cs="Calibri"/>
                <w:sz w:val="24"/>
                <w:szCs w:val="24"/>
              </w:rPr>
              <w:t>17/12/2017</w:t>
            </w:r>
          </w:p>
        </w:tc>
        <w:tc>
          <w:tcPr>
            <w:tcW w:w="1417" w:type="dxa"/>
          </w:tcPr>
          <w:p w:rsidR="00284B1E" w:rsidRDefault="00284B1E" w:rsidP="00993246">
            <w:pPr>
              <w:jc w:val="center"/>
              <w:rPr>
                <w:rFonts w:ascii="Trade Gothic LT Std" w:hAnsi="Trade Gothic LT Std" w:cs="Calibri"/>
                <w:sz w:val="24"/>
                <w:szCs w:val="24"/>
              </w:rPr>
            </w:pPr>
            <w:r>
              <w:rPr>
                <w:rFonts w:ascii="Trade Gothic LT Std" w:hAnsi="Trade Gothic LT Std" w:cs="Calibri"/>
                <w:sz w:val="24"/>
                <w:szCs w:val="24"/>
              </w:rPr>
              <w:t>12</w:t>
            </w:r>
          </w:p>
        </w:tc>
        <w:tc>
          <w:tcPr>
            <w:tcW w:w="1134" w:type="dxa"/>
            <w:tcBorders>
              <w:right w:val="single" w:sz="2" w:space="0" w:color="auto"/>
            </w:tcBorders>
          </w:tcPr>
          <w:p w:rsidR="00284B1E" w:rsidRDefault="00284B1E" w:rsidP="00993246">
            <w:pPr>
              <w:jc w:val="center"/>
              <w:rPr>
                <w:rFonts w:ascii="Trade Gothic LT Std" w:hAnsi="Trade Gothic LT Std" w:cs="Calibri"/>
                <w:sz w:val="24"/>
                <w:szCs w:val="24"/>
              </w:rPr>
            </w:pPr>
            <w:r>
              <w:rPr>
                <w:rFonts w:ascii="Trade Gothic LT Std" w:hAnsi="Trade Gothic LT Std" w:cs="Calibri"/>
                <w:sz w:val="24"/>
                <w:szCs w:val="24"/>
              </w:rPr>
              <w:t>11</w:t>
            </w:r>
          </w:p>
        </w:tc>
        <w:tc>
          <w:tcPr>
            <w:tcW w:w="993" w:type="dxa"/>
            <w:tcBorders>
              <w:left w:val="single" w:sz="2" w:space="0" w:color="auto"/>
            </w:tcBorders>
          </w:tcPr>
          <w:p w:rsidR="00284B1E" w:rsidRDefault="00284B1E" w:rsidP="00993246">
            <w:pPr>
              <w:jc w:val="center"/>
              <w:rPr>
                <w:rFonts w:ascii="Trade Gothic LT Std" w:hAnsi="Trade Gothic LT Std" w:cs="Calibri"/>
                <w:sz w:val="24"/>
                <w:szCs w:val="24"/>
              </w:rPr>
            </w:pPr>
            <w:r>
              <w:rPr>
                <w:rFonts w:ascii="Trade Gothic LT Std" w:hAnsi="Trade Gothic LT Std" w:cs="Calibri"/>
                <w:sz w:val="24"/>
                <w:szCs w:val="24"/>
              </w:rPr>
              <w:t>1</w:t>
            </w:r>
          </w:p>
        </w:tc>
      </w:tr>
      <w:tr w:rsidR="00993246" w:rsidRPr="006A2250" w:rsidTr="00993246">
        <w:trPr>
          <w:trHeight w:val="318"/>
        </w:trPr>
        <w:tc>
          <w:tcPr>
            <w:tcW w:w="4606" w:type="dxa"/>
            <w:gridSpan w:val="2"/>
            <w:tcBorders>
              <w:top w:val="single" w:sz="4" w:space="0" w:color="auto"/>
              <w:left w:val="single" w:sz="4" w:space="0" w:color="auto"/>
              <w:bottom w:val="single" w:sz="4" w:space="0" w:color="auto"/>
            </w:tcBorders>
          </w:tcPr>
          <w:p w:rsidR="00993246" w:rsidRDefault="00993246" w:rsidP="00993246">
            <w:pPr>
              <w:ind w:left="-353" w:firstLine="353"/>
              <w:jc w:val="both"/>
              <w:rPr>
                <w:rFonts w:ascii="Trade Gothic LT Std" w:hAnsi="Trade Gothic LT Std" w:cs="Calibri"/>
                <w:sz w:val="24"/>
                <w:szCs w:val="24"/>
              </w:rPr>
            </w:pPr>
            <w:r>
              <w:rPr>
                <w:rFonts w:ascii="Trade Gothic LT Std" w:hAnsi="Trade Gothic LT Std" w:cs="Calibri"/>
                <w:sz w:val="24"/>
                <w:szCs w:val="24"/>
              </w:rPr>
              <w:t>Todos al Cine</w:t>
            </w:r>
          </w:p>
        </w:tc>
        <w:tc>
          <w:tcPr>
            <w:tcW w:w="1418" w:type="dxa"/>
            <w:tcBorders>
              <w:top w:val="single" w:sz="4" w:space="0" w:color="auto"/>
              <w:bottom w:val="single" w:sz="4" w:space="0" w:color="auto"/>
            </w:tcBorders>
          </w:tcPr>
          <w:p w:rsidR="00993246" w:rsidRDefault="00993246" w:rsidP="00993246">
            <w:pPr>
              <w:jc w:val="both"/>
              <w:rPr>
                <w:rFonts w:ascii="Trade Gothic LT Std" w:hAnsi="Trade Gothic LT Std" w:cs="Calibri"/>
                <w:sz w:val="24"/>
                <w:szCs w:val="24"/>
              </w:rPr>
            </w:pPr>
            <w:r>
              <w:rPr>
                <w:rFonts w:ascii="Trade Gothic LT Std" w:hAnsi="Trade Gothic LT Std" w:cs="Calibri"/>
                <w:sz w:val="24"/>
                <w:szCs w:val="24"/>
              </w:rPr>
              <w:t>20/12/2017</w:t>
            </w:r>
          </w:p>
        </w:tc>
        <w:tc>
          <w:tcPr>
            <w:tcW w:w="1417" w:type="dxa"/>
          </w:tcPr>
          <w:p w:rsidR="00993246" w:rsidRDefault="00993246" w:rsidP="00993246">
            <w:pPr>
              <w:jc w:val="center"/>
              <w:rPr>
                <w:rFonts w:ascii="Trade Gothic LT Std" w:hAnsi="Trade Gothic LT Std" w:cs="Calibri"/>
                <w:sz w:val="24"/>
                <w:szCs w:val="24"/>
              </w:rPr>
            </w:pPr>
            <w:r>
              <w:rPr>
                <w:rFonts w:ascii="Trade Gothic LT Std" w:hAnsi="Trade Gothic LT Std" w:cs="Calibri"/>
                <w:sz w:val="24"/>
                <w:szCs w:val="24"/>
              </w:rPr>
              <w:t>50</w:t>
            </w:r>
          </w:p>
        </w:tc>
        <w:tc>
          <w:tcPr>
            <w:tcW w:w="1134" w:type="dxa"/>
            <w:tcBorders>
              <w:right w:val="single" w:sz="2" w:space="0" w:color="auto"/>
            </w:tcBorders>
          </w:tcPr>
          <w:p w:rsidR="00993246" w:rsidRDefault="00993246" w:rsidP="00993246">
            <w:pPr>
              <w:jc w:val="center"/>
              <w:rPr>
                <w:rFonts w:ascii="Trade Gothic LT Std" w:hAnsi="Trade Gothic LT Std" w:cs="Calibri"/>
                <w:sz w:val="24"/>
                <w:szCs w:val="24"/>
              </w:rPr>
            </w:pPr>
            <w:r>
              <w:rPr>
                <w:rFonts w:ascii="Trade Gothic LT Std" w:hAnsi="Trade Gothic LT Std" w:cs="Calibri"/>
                <w:sz w:val="24"/>
                <w:szCs w:val="24"/>
              </w:rPr>
              <w:t>14</w:t>
            </w:r>
          </w:p>
        </w:tc>
        <w:tc>
          <w:tcPr>
            <w:tcW w:w="993" w:type="dxa"/>
            <w:tcBorders>
              <w:left w:val="single" w:sz="2" w:space="0" w:color="auto"/>
            </w:tcBorders>
          </w:tcPr>
          <w:p w:rsidR="00993246" w:rsidRDefault="00993246" w:rsidP="00993246">
            <w:pPr>
              <w:jc w:val="center"/>
              <w:rPr>
                <w:rFonts w:ascii="Trade Gothic LT Std" w:hAnsi="Trade Gothic LT Std" w:cs="Calibri"/>
                <w:sz w:val="24"/>
                <w:szCs w:val="24"/>
              </w:rPr>
            </w:pPr>
            <w:r>
              <w:rPr>
                <w:rFonts w:ascii="Trade Gothic LT Std" w:hAnsi="Trade Gothic LT Std" w:cs="Calibri"/>
                <w:sz w:val="24"/>
                <w:szCs w:val="24"/>
              </w:rPr>
              <w:t>36</w:t>
            </w:r>
          </w:p>
        </w:tc>
      </w:tr>
    </w:tbl>
    <w:p w:rsidR="00250AF0" w:rsidRDefault="00250AF0" w:rsidP="00284B1E">
      <w:pPr>
        <w:rPr>
          <w:rFonts w:ascii="Trade Gothic LT Std" w:hAnsi="Trade Gothic LT Std" w:cs="Arial"/>
          <w:b/>
          <w:sz w:val="22"/>
          <w:szCs w:val="22"/>
        </w:rPr>
      </w:pPr>
    </w:p>
    <w:p w:rsidR="00250AF0" w:rsidRPr="009646CF" w:rsidRDefault="00250AF0" w:rsidP="00250AF0">
      <w:pPr>
        <w:pBdr>
          <w:top w:val="single" w:sz="4" w:space="1" w:color="auto"/>
          <w:left w:val="single" w:sz="4" w:space="0" w:color="auto"/>
          <w:bottom w:val="single" w:sz="4" w:space="1" w:color="auto"/>
          <w:right w:val="single" w:sz="4" w:space="4" w:color="auto"/>
        </w:pBdr>
        <w:shd w:val="clear" w:color="auto" w:fill="F3F3F3"/>
        <w:jc w:val="both"/>
        <w:rPr>
          <w:rFonts w:ascii="Trade Gothic LT Std" w:hAnsi="Trade Gothic LT Std" w:cs="Calibri"/>
          <w:b/>
          <w:color w:val="632423"/>
          <w:sz w:val="22"/>
          <w:szCs w:val="22"/>
        </w:rPr>
      </w:pPr>
      <w:r w:rsidRPr="009646CF">
        <w:rPr>
          <w:rFonts w:ascii="Trade Gothic LT Std" w:hAnsi="Trade Gothic LT Std" w:cs="Calibri"/>
          <w:b/>
          <w:color w:val="632423"/>
          <w:sz w:val="22"/>
          <w:szCs w:val="22"/>
        </w:rPr>
        <w:t>NOTAS:</w:t>
      </w:r>
    </w:p>
    <w:p w:rsidR="00250AF0" w:rsidRPr="009646CF" w:rsidRDefault="00250AF0" w:rsidP="00250AF0">
      <w:pPr>
        <w:numPr>
          <w:ilvl w:val="0"/>
          <w:numId w:val="14"/>
        </w:numPr>
        <w:pBdr>
          <w:top w:val="single" w:sz="4" w:space="1" w:color="auto"/>
          <w:left w:val="single" w:sz="4" w:space="0" w:color="auto"/>
          <w:bottom w:val="single" w:sz="4" w:space="1" w:color="auto"/>
          <w:right w:val="single" w:sz="4" w:space="4" w:color="auto"/>
        </w:pBdr>
        <w:shd w:val="clear" w:color="auto" w:fill="F3F3F3"/>
        <w:jc w:val="both"/>
        <w:rPr>
          <w:rFonts w:ascii="Trade Gothic LT Std" w:hAnsi="Trade Gothic LT Std" w:cs="Calibri"/>
          <w:color w:val="632423"/>
          <w:sz w:val="22"/>
          <w:szCs w:val="22"/>
        </w:rPr>
      </w:pPr>
      <w:r w:rsidRPr="009646CF">
        <w:rPr>
          <w:rFonts w:ascii="Trade Gothic LT Std" w:hAnsi="Trade Gothic LT Std" w:cs="Calibri"/>
          <w:color w:val="632423"/>
          <w:sz w:val="22"/>
          <w:szCs w:val="22"/>
        </w:rPr>
        <w:t>Especificar si las actividades propuestas en la ficha se han realizado o no.</w:t>
      </w:r>
    </w:p>
    <w:p w:rsidR="00250AF0" w:rsidRPr="009646CF" w:rsidRDefault="00250AF0" w:rsidP="00250AF0">
      <w:pPr>
        <w:numPr>
          <w:ilvl w:val="0"/>
          <w:numId w:val="14"/>
        </w:numPr>
        <w:pBdr>
          <w:top w:val="single" w:sz="4" w:space="1" w:color="auto"/>
          <w:left w:val="single" w:sz="4" w:space="0" w:color="auto"/>
          <w:bottom w:val="single" w:sz="4" w:space="1" w:color="auto"/>
          <w:right w:val="single" w:sz="4" w:space="4" w:color="auto"/>
        </w:pBdr>
        <w:shd w:val="clear" w:color="auto" w:fill="F3F3F3"/>
        <w:jc w:val="both"/>
        <w:rPr>
          <w:rFonts w:ascii="Trade Gothic LT Std" w:hAnsi="Trade Gothic LT Std" w:cs="Calibri"/>
          <w:color w:val="632423"/>
          <w:sz w:val="22"/>
          <w:szCs w:val="22"/>
        </w:rPr>
      </w:pPr>
      <w:r w:rsidRPr="009646CF">
        <w:rPr>
          <w:rFonts w:ascii="Trade Gothic LT Std" w:hAnsi="Trade Gothic LT Std" w:cs="Calibri"/>
          <w:color w:val="632423"/>
          <w:sz w:val="22"/>
          <w:szCs w:val="22"/>
        </w:rPr>
        <w:t>Habrá que especificar también las sub-actividades propias de cada programa. Indicar la temporalidad en la que se ha ejecutado la actividad, Ejemplo: Enero-Marzo 2017</w:t>
      </w:r>
    </w:p>
    <w:p w:rsidR="00250AF0" w:rsidRPr="009646CF" w:rsidRDefault="00250AF0" w:rsidP="00250AF0">
      <w:pPr>
        <w:numPr>
          <w:ilvl w:val="0"/>
          <w:numId w:val="14"/>
        </w:numPr>
        <w:pBdr>
          <w:top w:val="single" w:sz="4" w:space="1" w:color="auto"/>
          <w:left w:val="single" w:sz="4" w:space="0" w:color="auto"/>
          <w:bottom w:val="single" w:sz="4" w:space="1" w:color="auto"/>
          <w:right w:val="single" w:sz="4" w:space="4" w:color="auto"/>
        </w:pBdr>
        <w:shd w:val="clear" w:color="auto" w:fill="F3F3F3"/>
        <w:jc w:val="both"/>
        <w:rPr>
          <w:rFonts w:ascii="Trade Gothic LT Std" w:hAnsi="Trade Gothic LT Std" w:cs="Calibri"/>
          <w:color w:val="632423"/>
          <w:sz w:val="22"/>
          <w:szCs w:val="22"/>
        </w:rPr>
      </w:pPr>
      <w:r w:rsidRPr="009646CF">
        <w:rPr>
          <w:rFonts w:ascii="Trade Gothic LT Std" w:hAnsi="Trade Gothic LT Std" w:cs="Calibri"/>
          <w:color w:val="632423"/>
          <w:sz w:val="22"/>
          <w:szCs w:val="22"/>
        </w:rPr>
        <w:t xml:space="preserve">En el cuadro de actividades se indicará el número de usuarios/as que participan en cada una de las actividades, </w:t>
      </w:r>
      <w:r w:rsidRPr="009646CF">
        <w:rPr>
          <w:rFonts w:ascii="Trade Gothic LT Std" w:hAnsi="Trade Gothic LT Std" w:cs="Calibri"/>
          <w:b/>
          <w:color w:val="632423"/>
          <w:sz w:val="22"/>
          <w:szCs w:val="22"/>
        </w:rPr>
        <w:t>pudiéndose repetir los mismos/as usuarios/as en distintas actividades</w:t>
      </w:r>
      <w:r w:rsidRPr="009646CF">
        <w:rPr>
          <w:rFonts w:ascii="Trade Gothic LT Std" w:hAnsi="Trade Gothic LT Std" w:cs="Calibri"/>
          <w:color w:val="632423"/>
          <w:sz w:val="22"/>
          <w:szCs w:val="22"/>
        </w:rPr>
        <w:t>.</w:t>
      </w:r>
    </w:p>
    <w:p w:rsidR="00250AF0" w:rsidRPr="006A2250" w:rsidRDefault="00250AF0" w:rsidP="00250AF0">
      <w:pPr>
        <w:jc w:val="both"/>
        <w:rPr>
          <w:rFonts w:ascii="Trade Gothic LT Std" w:hAnsi="Trade Gothic LT Std" w:cs="Arial"/>
          <w:b/>
          <w:sz w:val="22"/>
          <w:szCs w:val="22"/>
        </w:rPr>
      </w:pPr>
    </w:p>
    <w:p w:rsidR="00250AF0" w:rsidRDefault="00250AF0" w:rsidP="00250AF0">
      <w:pPr>
        <w:outlineLvl w:val="0"/>
        <w:rPr>
          <w:rFonts w:ascii="Trade Gothic LT Std" w:hAnsi="Trade Gothic LT Std" w:cs="Calibri"/>
          <w:b/>
          <w:color w:val="404040"/>
        </w:rPr>
      </w:pPr>
    </w:p>
    <w:p w:rsidR="00284B1E" w:rsidRDefault="00284B1E" w:rsidP="00250AF0">
      <w:pPr>
        <w:outlineLvl w:val="0"/>
        <w:rPr>
          <w:rFonts w:ascii="Trade Gothic LT Std" w:hAnsi="Trade Gothic LT Std" w:cs="Calibri"/>
          <w:b/>
          <w:color w:val="404040"/>
        </w:rPr>
      </w:pPr>
    </w:p>
    <w:p w:rsidR="00284B1E" w:rsidRDefault="00284B1E" w:rsidP="00250AF0">
      <w:pPr>
        <w:outlineLvl w:val="0"/>
        <w:rPr>
          <w:rFonts w:ascii="Trade Gothic LT Std" w:hAnsi="Trade Gothic LT Std" w:cs="Calibri"/>
          <w:b/>
          <w:color w:val="404040"/>
        </w:rPr>
      </w:pPr>
    </w:p>
    <w:p w:rsidR="00284B1E" w:rsidRPr="006A2250" w:rsidRDefault="00284B1E" w:rsidP="00250AF0">
      <w:pPr>
        <w:outlineLvl w:val="0"/>
        <w:rPr>
          <w:rFonts w:ascii="Trade Gothic LT Std" w:hAnsi="Trade Gothic LT Std" w:cs="Calibri"/>
          <w:b/>
          <w:color w:val="404040"/>
        </w:rPr>
      </w:pPr>
    </w:p>
    <w:p w:rsidR="00250AF0" w:rsidRPr="004650B8" w:rsidRDefault="00250AF0" w:rsidP="00250AF0">
      <w:pPr>
        <w:ind w:left="720"/>
        <w:contextualSpacing/>
        <w:jc w:val="both"/>
        <w:outlineLvl w:val="0"/>
        <w:rPr>
          <w:rFonts w:ascii="Trade Gothic LT Std" w:hAnsi="Trade Gothic LT Std" w:cs="Calibri"/>
          <w:b/>
          <w:color w:val="002060"/>
          <w:sz w:val="24"/>
          <w:szCs w:val="24"/>
        </w:rPr>
      </w:pPr>
      <w:r w:rsidRPr="004650B8">
        <w:rPr>
          <w:rFonts w:ascii="Trade Gothic LT Std" w:hAnsi="Trade Gothic LT Std" w:cs="Calibri"/>
          <w:b/>
          <w:color w:val="002060"/>
          <w:sz w:val="24"/>
          <w:szCs w:val="24"/>
        </w:rPr>
        <w:t>7. GRADO DE CUMPLIMIENTO DE LOS OBJETIVOS PREVISTOS</w:t>
      </w:r>
    </w:p>
    <w:p w:rsidR="00250AF0" w:rsidRDefault="00250AF0" w:rsidP="00250AF0">
      <w:pPr>
        <w:tabs>
          <w:tab w:val="left" w:pos="567"/>
        </w:tabs>
        <w:jc w:val="both"/>
        <w:rPr>
          <w:rFonts w:ascii="Trade Gothic LT Std" w:hAnsi="Trade Gothic LT Std" w:cs="Calibri"/>
        </w:rPr>
      </w:pPr>
    </w:p>
    <w:p w:rsidR="00250AF0" w:rsidRPr="004650B8" w:rsidRDefault="00250AF0" w:rsidP="00250AF0">
      <w:pPr>
        <w:tabs>
          <w:tab w:val="num" w:pos="792"/>
        </w:tabs>
        <w:jc w:val="both"/>
        <w:rPr>
          <w:rFonts w:ascii="Trade Gothic LT Std" w:hAnsi="Trade Gothic LT Std"/>
          <w:b/>
          <w:color w:val="002060"/>
        </w:rPr>
      </w:pPr>
      <w:r w:rsidRPr="004650B8">
        <w:rPr>
          <w:rFonts w:ascii="Trade Gothic LT Std" w:hAnsi="Trade Gothic LT Std"/>
          <w:b/>
          <w:color w:val="002060"/>
          <w:sz w:val="22"/>
          <w:szCs w:val="22"/>
        </w:rPr>
        <w:t>O.1. Sensibilizar a la sociedad sobre la importancia del voluntariado social y del movimiento asociativo de personas con problemas de salud mental</w:t>
      </w:r>
      <w:r w:rsidRPr="004650B8">
        <w:rPr>
          <w:rFonts w:ascii="Trade Gothic LT Std" w:hAnsi="Trade Gothic LT Std"/>
          <w:b/>
          <w:color w:val="002060"/>
        </w:rPr>
        <w:t>.</w:t>
      </w:r>
    </w:p>
    <w:p w:rsidR="00250AF0" w:rsidRDefault="00250AF0" w:rsidP="00250AF0">
      <w:pPr>
        <w:tabs>
          <w:tab w:val="left" w:pos="1376"/>
        </w:tabs>
        <w:jc w:val="both"/>
        <w:rPr>
          <w:rFonts w:ascii="Trade Gothic LT Std" w:hAnsi="Trade Gothic LT Std" w:cs="Calibri"/>
          <w:b/>
          <w:color w:val="632423"/>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3"/>
      </w:tblGrid>
      <w:tr w:rsidR="00250AF0" w:rsidRPr="00D45BD0" w:rsidTr="00692E42">
        <w:tc>
          <w:tcPr>
            <w:tcW w:w="9103" w:type="dxa"/>
            <w:shd w:val="clear" w:color="auto" w:fill="F2F2F2"/>
          </w:tcPr>
          <w:p w:rsidR="00250AF0" w:rsidRPr="009646CF" w:rsidRDefault="00250AF0" w:rsidP="00692E42">
            <w:pPr>
              <w:tabs>
                <w:tab w:val="left" w:pos="1376"/>
              </w:tabs>
              <w:jc w:val="both"/>
              <w:rPr>
                <w:rFonts w:ascii="Trade Gothic LT Std" w:hAnsi="Trade Gothic LT Std" w:cs="Calibri"/>
                <w:b/>
                <w:color w:val="632423"/>
                <w:sz w:val="22"/>
                <w:szCs w:val="22"/>
                <w:u w:val="single"/>
              </w:rPr>
            </w:pPr>
            <w:r w:rsidRPr="009646CF">
              <w:rPr>
                <w:rFonts w:ascii="Trade Gothic LT Std" w:hAnsi="Trade Gothic LT Std" w:cs="Calibri"/>
                <w:b/>
                <w:color w:val="632423"/>
                <w:sz w:val="22"/>
                <w:szCs w:val="22"/>
                <w:u w:val="single"/>
              </w:rPr>
              <w:t>NOTA:</w:t>
            </w:r>
          </w:p>
          <w:p w:rsidR="00250AF0" w:rsidRPr="009646CF" w:rsidRDefault="00250AF0" w:rsidP="00692E42">
            <w:pPr>
              <w:tabs>
                <w:tab w:val="left" w:pos="1376"/>
              </w:tabs>
              <w:jc w:val="both"/>
              <w:rPr>
                <w:rFonts w:ascii="Trade Gothic LT Std" w:hAnsi="Trade Gothic LT Std" w:cs="Calibri"/>
                <w:color w:val="632423"/>
                <w:sz w:val="22"/>
                <w:szCs w:val="22"/>
              </w:rPr>
            </w:pPr>
            <w:r w:rsidRPr="009646CF">
              <w:rPr>
                <w:rFonts w:ascii="Trade Gothic LT Std" w:hAnsi="Trade Gothic LT Std" w:cs="Calibri"/>
                <w:color w:val="632423"/>
                <w:sz w:val="22"/>
                <w:szCs w:val="22"/>
              </w:rPr>
              <w:t xml:space="preserve">A continuación haga un listado del tipo de actividades que se han realizado </w:t>
            </w:r>
            <w:r w:rsidRPr="009646CF">
              <w:rPr>
                <w:rFonts w:ascii="Trade Gothic LT Std" w:hAnsi="Trade Gothic LT Std" w:cs="Calibri"/>
                <w:b/>
                <w:color w:val="632423"/>
                <w:sz w:val="22"/>
                <w:szCs w:val="22"/>
                <w:u w:val="single"/>
              </w:rPr>
              <w:t>para sensibilizar sobre la importancia del voluntariado y para captar nuev</w:t>
            </w:r>
            <w:r w:rsidR="00B408BB">
              <w:rPr>
                <w:rFonts w:ascii="Trade Gothic LT Std" w:hAnsi="Trade Gothic LT Std" w:cs="Calibri"/>
                <w:b/>
                <w:color w:val="632423"/>
                <w:sz w:val="22"/>
                <w:szCs w:val="22"/>
                <w:u w:val="single"/>
              </w:rPr>
              <w:t>as personas voluntarias</w:t>
            </w:r>
            <w:r w:rsidRPr="009646CF">
              <w:rPr>
                <w:rFonts w:ascii="Trade Gothic LT Std" w:hAnsi="Trade Gothic LT Std" w:cs="Calibri"/>
                <w:b/>
                <w:color w:val="632423"/>
                <w:sz w:val="22"/>
                <w:szCs w:val="22"/>
                <w:u w:val="single"/>
              </w:rPr>
              <w:t>.</w:t>
            </w:r>
          </w:p>
          <w:p w:rsidR="00250AF0" w:rsidRPr="00D45BD0" w:rsidRDefault="00250AF0" w:rsidP="00692E42">
            <w:pPr>
              <w:rPr>
                <w:rFonts w:ascii="Trade Gothic LT Std" w:hAnsi="Trade Gothic LT Std"/>
              </w:rPr>
            </w:pPr>
          </w:p>
        </w:tc>
      </w:tr>
    </w:tbl>
    <w:p w:rsidR="00250AF0" w:rsidRDefault="00250AF0" w:rsidP="00250AF0">
      <w:pPr>
        <w:rPr>
          <w:rFonts w:ascii="Trade Gothic LT Std" w:hAnsi="Trade Gothic LT St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2693"/>
        <w:gridCol w:w="2314"/>
      </w:tblGrid>
      <w:tr w:rsidR="00250AF0" w:rsidRPr="009646CF" w:rsidTr="00692E42">
        <w:trPr>
          <w:trHeight w:val="649"/>
        </w:trPr>
        <w:tc>
          <w:tcPr>
            <w:tcW w:w="4111" w:type="dxa"/>
            <w:vAlign w:val="center"/>
          </w:tcPr>
          <w:p w:rsidR="00250AF0" w:rsidRPr="009646CF" w:rsidRDefault="00250AF0" w:rsidP="00692E42">
            <w:pPr>
              <w:jc w:val="center"/>
              <w:rPr>
                <w:rFonts w:ascii="Trade Gothic LT Std" w:hAnsi="Trade Gothic LT Std"/>
                <w:b/>
                <w:sz w:val="22"/>
                <w:szCs w:val="22"/>
              </w:rPr>
            </w:pPr>
            <w:r w:rsidRPr="009646CF">
              <w:rPr>
                <w:rFonts w:ascii="Trade Gothic LT Std" w:hAnsi="Trade Gothic LT Std"/>
                <w:b/>
                <w:sz w:val="22"/>
                <w:szCs w:val="22"/>
              </w:rPr>
              <w:lastRenderedPageBreak/>
              <w:t>Tipo de Actividad realizada</w:t>
            </w:r>
          </w:p>
        </w:tc>
        <w:tc>
          <w:tcPr>
            <w:tcW w:w="2693" w:type="dxa"/>
            <w:shd w:val="clear" w:color="auto" w:fill="auto"/>
            <w:vAlign w:val="center"/>
          </w:tcPr>
          <w:p w:rsidR="00250AF0" w:rsidRPr="009646CF" w:rsidRDefault="00250AF0" w:rsidP="00692E42">
            <w:pPr>
              <w:jc w:val="center"/>
              <w:rPr>
                <w:rFonts w:ascii="Trade Gothic LT Std" w:hAnsi="Trade Gothic LT Std"/>
                <w:b/>
                <w:sz w:val="22"/>
                <w:szCs w:val="22"/>
              </w:rPr>
            </w:pPr>
            <w:r w:rsidRPr="009646CF">
              <w:rPr>
                <w:rFonts w:ascii="Trade Gothic LT Std" w:hAnsi="Trade Gothic LT Std"/>
                <w:b/>
                <w:sz w:val="22"/>
                <w:szCs w:val="22"/>
              </w:rPr>
              <w:t>Número de actividades realizadas</w:t>
            </w:r>
          </w:p>
        </w:tc>
        <w:tc>
          <w:tcPr>
            <w:tcW w:w="2314" w:type="dxa"/>
            <w:shd w:val="clear" w:color="auto" w:fill="auto"/>
            <w:vAlign w:val="center"/>
          </w:tcPr>
          <w:p w:rsidR="00250AF0" w:rsidRPr="009646CF" w:rsidRDefault="00250AF0" w:rsidP="00B408BB">
            <w:pPr>
              <w:jc w:val="center"/>
              <w:rPr>
                <w:rFonts w:ascii="Trade Gothic LT Std" w:hAnsi="Trade Gothic LT Std"/>
                <w:b/>
                <w:sz w:val="22"/>
                <w:szCs w:val="22"/>
              </w:rPr>
            </w:pPr>
            <w:r w:rsidRPr="009646CF">
              <w:rPr>
                <w:rFonts w:ascii="Trade Gothic LT Std" w:hAnsi="Trade Gothic LT Std"/>
                <w:b/>
                <w:sz w:val="22"/>
                <w:szCs w:val="22"/>
              </w:rPr>
              <w:t xml:space="preserve">Número de </w:t>
            </w:r>
            <w:r w:rsidR="00B408BB">
              <w:rPr>
                <w:rFonts w:ascii="Trade Gothic LT Std" w:hAnsi="Trade Gothic LT Std"/>
                <w:b/>
                <w:sz w:val="22"/>
                <w:szCs w:val="22"/>
              </w:rPr>
              <w:t>personas asistentes</w:t>
            </w:r>
          </w:p>
        </w:tc>
      </w:tr>
      <w:tr w:rsidR="00250AF0" w:rsidRPr="009646CF" w:rsidTr="00692E42">
        <w:trPr>
          <w:trHeight w:val="450"/>
        </w:trPr>
        <w:tc>
          <w:tcPr>
            <w:tcW w:w="4111" w:type="dxa"/>
          </w:tcPr>
          <w:p w:rsidR="00250AF0" w:rsidRPr="009646CF" w:rsidRDefault="00284B1E" w:rsidP="00D3189F">
            <w:pPr>
              <w:rPr>
                <w:rFonts w:ascii="Trade Gothic LT Std" w:hAnsi="Trade Gothic LT Std"/>
                <w:sz w:val="22"/>
                <w:szCs w:val="22"/>
              </w:rPr>
            </w:pPr>
            <w:r>
              <w:rPr>
                <w:rFonts w:ascii="Trade Gothic LT Std" w:hAnsi="Trade Gothic LT Std"/>
                <w:sz w:val="22"/>
                <w:szCs w:val="22"/>
              </w:rPr>
              <w:t>Ferias de Sensibilización Ciudadana</w:t>
            </w:r>
          </w:p>
        </w:tc>
        <w:tc>
          <w:tcPr>
            <w:tcW w:w="2693" w:type="dxa"/>
            <w:shd w:val="clear" w:color="auto" w:fill="auto"/>
            <w:vAlign w:val="center"/>
          </w:tcPr>
          <w:p w:rsidR="00250AF0" w:rsidRPr="009646CF" w:rsidRDefault="002127B6" w:rsidP="00692E42">
            <w:pPr>
              <w:jc w:val="center"/>
              <w:rPr>
                <w:rFonts w:ascii="Trade Gothic LT Std" w:hAnsi="Trade Gothic LT Std"/>
                <w:sz w:val="22"/>
                <w:szCs w:val="22"/>
              </w:rPr>
            </w:pPr>
            <w:r>
              <w:rPr>
                <w:rFonts w:ascii="Trade Gothic LT Std" w:hAnsi="Trade Gothic LT Std"/>
                <w:sz w:val="22"/>
                <w:szCs w:val="22"/>
              </w:rPr>
              <w:t>4</w:t>
            </w:r>
          </w:p>
        </w:tc>
        <w:tc>
          <w:tcPr>
            <w:tcW w:w="2314" w:type="dxa"/>
            <w:shd w:val="clear" w:color="auto" w:fill="auto"/>
            <w:vAlign w:val="center"/>
          </w:tcPr>
          <w:p w:rsidR="00250AF0" w:rsidRPr="009646CF" w:rsidRDefault="00284B1E" w:rsidP="00692E42">
            <w:pPr>
              <w:jc w:val="center"/>
              <w:rPr>
                <w:rFonts w:ascii="Trade Gothic LT Std" w:hAnsi="Trade Gothic LT Std"/>
                <w:sz w:val="22"/>
                <w:szCs w:val="22"/>
              </w:rPr>
            </w:pPr>
            <w:r>
              <w:rPr>
                <w:rFonts w:ascii="Trade Gothic LT Std" w:hAnsi="Trade Gothic LT Std"/>
                <w:sz w:val="22"/>
                <w:szCs w:val="22"/>
              </w:rPr>
              <w:t>47</w:t>
            </w:r>
          </w:p>
        </w:tc>
      </w:tr>
      <w:tr w:rsidR="00250AF0" w:rsidRPr="009646CF" w:rsidTr="00692E42">
        <w:trPr>
          <w:trHeight w:val="450"/>
        </w:trPr>
        <w:tc>
          <w:tcPr>
            <w:tcW w:w="4111" w:type="dxa"/>
          </w:tcPr>
          <w:p w:rsidR="00250AF0" w:rsidRPr="009646CF" w:rsidRDefault="00284B1E" w:rsidP="00D3189F">
            <w:pPr>
              <w:rPr>
                <w:rFonts w:ascii="Trade Gothic LT Std" w:hAnsi="Trade Gothic LT Std"/>
                <w:sz w:val="22"/>
                <w:szCs w:val="22"/>
              </w:rPr>
            </w:pPr>
            <w:r>
              <w:rPr>
                <w:rFonts w:ascii="Trade Gothic LT Std" w:hAnsi="Trade Gothic LT Std"/>
                <w:sz w:val="22"/>
                <w:szCs w:val="22"/>
              </w:rPr>
              <w:t>XX Jornada Convivencia Día de la Discapacidad organizado por la Gerencia T. de Servicios Sociales de Burgos</w:t>
            </w:r>
          </w:p>
        </w:tc>
        <w:tc>
          <w:tcPr>
            <w:tcW w:w="2693" w:type="dxa"/>
            <w:shd w:val="clear" w:color="auto" w:fill="auto"/>
            <w:vAlign w:val="center"/>
          </w:tcPr>
          <w:p w:rsidR="00250AF0" w:rsidRPr="009646CF" w:rsidRDefault="00284B1E" w:rsidP="00692E42">
            <w:pPr>
              <w:jc w:val="center"/>
              <w:rPr>
                <w:rFonts w:ascii="Trade Gothic LT Std" w:hAnsi="Trade Gothic LT Std"/>
                <w:sz w:val="22"/>
                <w:szCs w:val="22"/>
              </w:rPr>
            </w:pPr>
            <w:r>
              <w:rPr>
                <w:rFonts w:ascii="Trade Gothic LT Std" w:hAnsi="Trade Gothic LT Std"/>
                <w:sz w:val="22"/>
                <w:szCs w:val="22"/>
              </w:rPr>
              <w:t>1</w:t>
            </w:r>
          </w:p>
        </w:tc>
        <w:tc>
          <w:tcPr>
            <w:tcW w:w="2314" w:type="dxa"/>
            <w:shd w:val="clear" w:color="auto" w:fill="auto"/>
            <w:vAlign w:val="center"/>
          </w:tcPr>
          <w:p w:rsidR="00250AF0" w:rsidRPr="009646CF" w:rsidRDefault="00284B1E" w:rsidP="00692E42">
            <w:pPr>
              <w:jc w:val="center"/>
              <w:rPr>
                <w:rFonts w:ascii="Trade Gothic LT Std" w:hAnsi="Trade Gothic LT Std"/>
                <w:sz w:val="22"/>
                <w:szCs w:val="22"/>
              </w:rPr>
            </w:pPr>
            <w:r>
              <w:rPr>
                <w:rFonts w:ascii="Trade Gothic LT Std" w:hAnsi="Trade Gothic LT Std"/>
                <w:sz w:val="22"/>
                <w:szCs w:val="22"/>
              </w:rPr>
              <w:t>31</w:t>
            </w:r>
          </w:p>
        </w:tc>
      </w:tr>
      <w:tr w:rsidR="00250AF0" w:rsidRPr="009646CF" w:rsidTr="00692E42">
        <w:trPr>
          <w:trHeight w:val="450"/>
        </w:trPr>
        <w:tc>
          <w:tcPr>
            <w:tcW w:w="4111" w:type="dxa"/>
          </w:tcPr>
          <w:p w:rsidR="00250AF0" w:rsidRPr="009646CF" w:rsidRDefault="00284B1E" w:rsidP="00D3189F">
            <w:pPr>
              <w:rPr>
                <w:rFonts w:ascii="Trade Gothic LT Std" w:hAnsi="Trade Gothic LT Std"/>
                <w:sz w:val="22"/>
                <w:szCs w:val="22"/>
              </w:rPr>
            </w:pPr>
            <w:r>
              <w:rPr>
                <w:rFonts w:ascii="Trade Gothic LT Std" w:hAnsi="Trade Gothic LT Std"/>
                <w:sz w:val="22"/>
                <w:szCs w:val="22"/>
              </w:rPr>
              <w:t xml:space="preserve">Liga </w:t>
            </w:r>
            <w:proofErr w:type="spellStart"/>
            <w:r>
              <w:rPr>
                <w:rFonts w:ascii="Trade Gothic LT Std" w:hAnsi="Trade Gothic LT Std"/>
                <w:sz w:val="22"/>
                <w:szCs w:val="22"/>
              </w:rPr>
              <w:t>Mentegoles</w:t>
            </w:r>
            <w:proofErr w:type="spellEnd"/>
          </w:p>
        </w:tc>
        <w:tc>
          <w:tcPr>
            <w:tcW w:w="2693" w:type="dxa"/>
            <w:shd w:val="clear" w:color="auto" w:fill="auto"/>
            <w:vAlign w:val="center"/>
          </w:tcPr>
          <w:p w:rsidR="00250AF0" w:rsidRPr="009646CF" w:rsidRDefault="00284B1E" w:rsidP="00D3189F">
            <w:pPr>
              <w:jc w:val="center"/>
              <w:rPr>
                <w:rFonts w:ascii="Trade Gothic LT Std" w:hAnsi="Trade Gothic LT Std"/>
                <w:sz w:val="22"/>
                <w:szCs w:val="22"/>
              </w:rPr>
            </w:pPr>
            <w:r>
              <w:rPr>
                <w:rFonts w:ascii="Trade Gothic LT Std" w:hAnsi="Trade Gothic LT Std"/>
                <w:sz w:val="22"/>
                <w:szCs w:val="22"/>
              </w:rPr>
              <w:t>1</w:t>
            </w:r>
          </w:p>
        </w:tc>
        <w:tc>
          <w:tcPr>
            <w:tcW w:w="2314" w:type="dxa"/>
            <w:shd w:val="clear" w:color="auto" w:fill="auto"/>
            <w:vAlign w:val="center"/>
          </w:tcPr>
          <w:p w:rsidR="00250AF0" w:rsidRPr="009646CF" w:rsidRDefault="00284B1E" w:rsidP="00692E42">
            <w:pPr>
              <w:jc w:val="center"/>
              <w:rPr>
                <w:rFonts w:ascii="Trade Gothic LT Std" w:hAnsi="Trade Gothic LT Std"/>
                <w:sz w:val="22"/>
                <w:szCs w:val="22"/>
              </w:rPr>
            </w:pPr>
            <w:r>
              <w:rPr>
                <w:rFonts w:ascii="Trade Gothic LT Std" w:hAnsi="Trade Gothic LT Std"/>
                <w:sz w:val="22"/>
                <w:szCs w:val="22"/>
              </w:rPr>
              <w:t>23</w:t>
            </w:r>
          </w:p>
        </w:tc>
      </w:tr>
      <w:tr w:rsidR="00250AF0" w:rsidRPr="009646CF" w:rsidTr="00692E42">
        <w:trPr>
          <w:trHeight w:val="450"/>
        </w:trPr>
        <w:tc>
          <w:tcPr>
            <w:tcW w:w="4111" w:type="dxa"/>
          </w:tcPr>
          <w:p w:rsidR="00250AF0" w:rsidRPr="009646CF" w:rsidRDefault="00284B1E" w:rsidP="00D3189F">
            <w:pPr>
              <w:rPr>
                <w:rFonts w:ascii="Trade Gothic LT Std" w:hAnsi="Trade Gothic LT Std"/>
                <w:sz w:val="22"/>
                <w:szCs w:val="22"/>
              </w:rPr>
            </w:pPr>
            <w:r>
              <w:rPr>
                <w:rFonts w:ascii="Trade Gothic LT Std" w:hAnsi="Trade Gothic LT Std"/>
                <w:sz w:val="22"/>
                <w:szCs w:val="22"/>
              </w:rPr>
              <w:t>Día Mundial de la Salud Mental</w:t>
            </w:r>
          </w:p>
        </w:tc>
        <w:tc>
          <w:tcPr>
            <w:tcW w:w="2693" w:type="dxa"/>
            <w:shd w:val="clear" w:color="auto" w:fill="auto"/>
            <w:vAlign w:val="center"/>
          </w:tcPr>
          <w:p w:rsidR="00250AF0" w:rsidRPr="009646CF" w:rsidRDefault="00284B1E" w:rsidP="00692E42">
            <w:pPr>
              <w:jc w:val="center"/>
              <w:rPr>
                <w:rFonts w:ascii="Trade Gothic LT Std" w:hAnsi="Trade Gothic LT Std"/>
                <w:sz w:val="22"/>
                <w:szCs w:val="22"/>
              </w:rPr>
            </w:pPr>
            <w:r>
              <w:rPr>
                <w:rFonts w:ascii="Trade Gothic LT Std" w:hAnsi="Trade Gothic LT Std"/>
                <w:sz w:val="22"/>
                <w:szCs w:val="22"/>
              </w:rPr>
              <w:t>1</w:t>
            </w:r>
          </w:p>
        </w:tc>
        <w:tc>
          <w:tcPr>
            <w:tcW w:w="2314" w:type="dxa"/>
            <w:shd w:val="clear" w:color="auto" w:fill="auto"/>
            <w:vAlign w:val="center"/>
          </w:tcPr>
          <w:p w:rsidR="00250AF0" w:rsidRPr="009646CF" w:rsidRDefault="00284B1E" w:rsidP="00692E42">
            <w:pPr>
              <w:jc w:val="center"/>
              <w:rPr>
                <w:rFonts w:ascii="Trade Gothic LT Std" w:hAnsi="Trade Gothic LT Std"/>
                <w:sz w:val="22"/>
                <w:szCs w:val="22"/>
              </w:rPr>
            </w:pPr>
            <w:r>
              <w:rPr>
                <w:rFonts w:ascii="Trade Gothic LT Std" w:hAnsi="Trade Gothic LT Std"/>
                <w:sz w:val="22"/>
                <w:szCs w:val="22"/>
              </w:rPr>
              <w:t>40</w:t>
            </w:r>
          </w:p>
        </w:tc>
      </w:tr>
      <w:tr w:rsidR="00284B1E" w:rsidRPr="009646CF" w:rsidTr="00692E42">
        <w:trPr>
          <w:trHeight w:val="450"/>
        </w:trPr>
        <w:tc>
          <w:tcPr>
            <w:tcW w:w="4111" w:type="dxa"/>
          </w:tcPr>
          <w:p w:rsidR="00284B1E" w:rsidRPr="00D3189F" w:rsidRDefault="00D3189F" w:rsidP="00D3189F">
            <w:pPr>
              <w:rPr>
                <w:rFonts w:ascii="Trade Gothic LT Std" w:hAnsi="Trade Gothic LT Std"/>
                <w:sz w:val="22"/>
                <w:szCs w:val="22"/>
              </w:rPr>
            </w:pPr>
            <w:r w:rsidRPr="00D3189F">
              <w:rPr>
                <w:rFonts w:ascii="Trade Gothic LT Std" w:hAnsi="Trade Gothic LT Std"/>
                <w:sz w:val="22"/>
                <w:szCs w:val="22"/>
              </w:rPr>
              <w:t xml:space="preserve">Semana Solidaria </w:t>
            </w:r>
            <w:proofErr w:type="spellStart"/>
            <w:r w:rsidRPr="00D3189F">
              <w:rPr>
                <w:rFonts w:ascii="Trade Gothic LT Std" w:hAnsi="Trade Gothic LT Std"/>
                <w:sz w:val="22"/>
                <w:szCs w:val="22"/>
              </w:rPr>
              <w:t>Ibeas</w:t>
            </w:r>
            <w:proofErr w:type="spellEnd"/>
            <w:r w:rsidRPr="00D3189F">
              <w:rPr>
                <w:rFonts w:ascii="Trade Gothic LT Std" w:hAnsi="Trade Gothic LT Std"/>
                <w:sz w:val="22"/>
                <w:szCs w:val="22"/>
              </w:rPr>
              <w:t xml:space="preserve"> de </w:t>
            </w:r>
            <w:proofErr w:type="spellStart"/>
            <w:r w:rsidRPr="00D3189F">
              <w:rPr>
                <w:rFonts w:ascii="Trade Gothic LT Std" w:hAnsi="Trade Gothic LT Std"/>
                <w:sz w:val="22"/>
                <w:szCs w:val="22"/>
              </w:rPr>
              <w:t>Juarros</w:t>
            </w:r>
            <w:proofErr w:type="spellEnd"/>
            <w:r w:rsidRPr="00D3189F">
              <w:rPr>
                <w:rFonts w:ascii="Trade Gothic LT Std" w:hAnsi="Trade Gothic LT Std"/>
                <w:sz w:val="22"/>
                <w:szCs w:val="22"/>
              </w:rPr>
              <w:t xml:space="preserve"> (burgos)</w:t>
            </w:r>
          </w:p>
        </w:tc>
        <w:tc>
          <w:tcPr>
            <w:tcW w:w="2693" w:type="dxa"/>
            <w:shd w:val="clear" w:color="auto" w:fill="auto"/>
            <w:vAlign w:val="center"/>
          </w:tcPr>
          <w:p w:rsidR="00284B1E" w:rsidRPr="009646CF" w:rsidRDefault="00D3189F" w:rsidP="00692E42">
            <w:pPr>
              <w:jc w:val="center"/>
              <w:rPr>
                <w:rFonts w:ascii="Trade Gothic LT Std" w:hAnsi="Trade Gothic LT Std"/>
                <w:sz w:val="22"/>
                <w:szCs w:val="22"/>
              </w:rPr>
            </w:pPr>
            <w:r>
              <w:rPr>
                <w:rFonts w:ascii="Trade Gothic LT Std" w:hAnsi="Trade Gothic LT Std"/>
                <w:sz w:val="22"/>
                <w:szCs w:val="22"/>
              </w:rPr>
              <w:t>1</w:t>
            </w:r>
          </w:p>
        </w:tc>
        <w:tc>
          <w:tcPr>
            <w:tcW w:w="2314" w:type="dxa"/>
            <w:shd w:val="clear" w:color="auto" w:fill="auto"/>
            <w:vAlign w:val="center"/>
          </w:tcPr>
          <w:p w:rsidR="00284B1E" w:rsidRDefault="00D3189F" w:rsidP="00692E42">
            <w:pPr>
              <w:jc w:val="center"/>
              <w:rPr>
                <w:rFonts w:ascii="Trade Gothic LT Std" w:hAnsi="Trade Gothic LT Std"/>
                <w:sz w:val="22"/>
                <w:szCs w:val="22"/>
              </w:rPr>
            </w:pPr>
            <w:r>
              <w:rPr>
                <w:rFonts w:ascii="Trade Gothic LT Std" w:hAnsi="Trade Gothic LT Std"/>
                <w:sz w:val="22"/>
                <w:szCs w:val="22"/>
              </w:rPr>
              <w:t>20</w:t>
            </w:r>
          </w:p>
        </w:tc>
      </w:tr>
      <w:tr w:rsidR="00284B1E" w:rsidRPr="009646CF" w:rsidTr="00692E42">
        <w:trPr>
          <w:trHeight w:val="450"/>
        </w:trPr>
        <w:tc>
          <w:tcPr>
            <w:tcW w:w="4111" w:type="dxa"/>
          </w:tcPr>
          <w:p w:rsidR="00284B1E" w:rsidRPr="00D3189F" w:rsidRDefault="00D3189F" w:rsidP="00D3189F">
            <w:pPr>
              <w:rPr>
                <w:rFonts w:ascii="Trade Gothic LT Std" w:hAnsi="Trade Gothic LT Std"/>
                <w:sz w:val="22"/>
                <w:szCs w:val="22"/>
              </w:rPr>
            </w:pPr>
            <w:r w:rsidRPr="00D3189F">
              <w:rPr>
                <w:rFonts w:ascii="Trade Gothic LT Std" w:hAnsi="Trade Gothic LT Std"/>
                <w:sz w:val="22"/>
                <w:szCs w:val="22"/>
              </w:rPr>
              <w:t>Cross el Crucero (Burgos)</w:t>
            </w:r>
          </w:p>
        </w:tc>
        <w:tc>
          <w:tcPr>
            <w:tcW w:w="2693" w:type="dxa"/>
            <w:shd w:val="clear" w:color="auto" w:fill="auto"/>
            <w:vAlign w:val="center"/>
          </w:tcPr>
          <w:p w:rsidR="00284B1E" w:rsidRPr="009646CF" w:rsidRDefault="00D3189F" w:rsidP="00692E42">
            <w:pPr>
              <w:jc w:val="center"/>
              <w:rPr>
                <w:rFonts w:ascii="Trade Gothic LT Std" w:hAnsi="Trade Gothic LT Std"/>
                <w:sz w:val="22"/>
                <w:szCs w:val="22"/>
              </w:rPr>
            </w:pPr>
            <w:r>
              <w:rPr>
                <w:rFonts w:ascii="Trade Gothic LT Std" w:hAnsi="Trade Gothic LT Std"/>
                <w:sz w:val="22"/>
                <w:szCs w:val="22"/>
              </w:rPr>
              <w:t>1</w:t>
            </w:r>
          </w:p>
        </w:tc>
        <w:tc>
          <w:tcPr>
            <w:tcW w:w="2314" w:type="dxa"/>
            <w:shd w:val="clear" w:color="auto" w:fill="auto"/>
            <w:vAlign w:val="center"/>
          </w:tcPr>
          <w:p w:rsidR="00284B1E" w:rsidRDefault="00D3189F" w:rsidP="00692E42">
            <w:pPr>
              <w:jc w:val="center"/>
              <w:rPr>
                <w:rFonts w:ascii="Trade Gothic LT Std" w:hAnsi="Trade Gothic LT Std"/>
                <w:sz w:val="22"/>
                <w:szCs w:val="22"/>
              </w:rPr>
            </w:pPr>
            <w:r>
              <w:rPr>
                <w:rFonts w:ascii="Trade Gothic LT Std" w:hAnsi="Trade Gothic LT Std"/>
                <w:sz w:val="22"/>
                <w:szCs w:val="22"/>
              </w:rPr>
              <w:t>12</w:t>
            </w:r>
          </w:p>
        </w:tc>
      </w:tr>
      <w:tr w:rsidR="006A2FBF" w:rsidRPr="009646CF" w:rsidTr="00692E42">
        <w:trPr>
          <w:trHeight w:val="450"/>
        </w:trPr>
        <w:tc>
          <w:tcPr>
            <w:tcW w:w="4111" w:type="dxa"/>
          </w:tcPr>
          <w:p w:rsidR="006A2FBF" w:rsidRPr="00D3189F" w:rsidRDefault="006A2FBF" w:rsidP="00D3189F">
            <w:pPr>
              <w:rPr>
                <w:rFonts w:ascii="Trade Gothic LT Std" w:hAnsi="Trade Gothic LT Std"/>
                <w:sz w:val="22"/>
                <w:szCs w:val="22"/>
              </w:rPr>
            </w:pPr>
            <w:r>
              <w:rPr>
                <w:rFonts w:ascii="Trade Gothic LT Std" w:hAnsi="Trade Gothic LT Std"/>
                <w:sz w:val="22"/>
                <w:szCs w:val="22"/>
              </w:rPr>
              <w:t>Coordinación oficina del Voluntariado de Burgos</w:t>
            </w:r>
          </w:p>
        </w:tc>
        <w:tc>
          <w:tcPr>
            <w:tcW w:w="2693" w:type="dxa"/>
            <w:shd w:val="clear" w:color="auto" w:fill="auto"/>
            <w:vAlign w:val="center"/>
          </w:tcPr>
          <w:p w:rsidR="006A2FBF" w:rsidRDefault="006A2FBF" w:rsidP="00692E42">
            <w:pPr>
              <w:jc w:val="center"/>
              <w:rPr>
                <w:rFonts w:ascii="Trade Gothic LT Std" w:hAnsi="Trade Gothic LT Std"/>
                <w:sz w:val="22"/>
                <w:szCs w:val="22"/>
              </w:rPr>
            </w:pPr>
            <w:r>
              <w:rPr>
                <w:rFonts w:ascii="Trade Gothic LT Std" w:hAnsi="Trade Gothic LT Std"/>
                <w:sz w:val="22"/>
                <w:szCs w:val="22"/>
              </w:rPr>
              <w:t>1</w:t>
            </w:r>
          </w:p>
        </w:tc>
        <w:tc>
          <w:tcPr>
            <w:tcW w:w="2314" w:type="dxa"/>
            <w:shd w:val="clear" w:color="auto" w:fill="auto"/>
            <w:vAlign w:val="center"/>
          </w:tcPr>
          <w:p w:rsidR="006A2FBF" w:rsidRDefault="006A2FBF" w:rsidP="00692E42">
            <w:pPr>
              <w:jc w:val="center"/>
              <w:rPr>
                <w:rFonts w:ascii="Trade Gothic LT Std" w:hAnsi="Trade Gothic LT Std"/>
                <w:sz w:val="22"/>
                <w:szCs w:val="22"/>
              </w:rPr>
            </w:pPr>
          </w:p>
        </w:tc>
      </w:tr>
      <w:tr w:rsidR="00250AF0" w:rsidRPr="009646CF" w:rsidTr="00692E42">
        <w:trPr>
          <w:trHeight w:val="450"/>
        </w:trPr>
        <w:tc>
          <w:tcPr>
            <w:tcW w:w="4111" w:type="dxa"/>
          </w:tcPr>
          <w:p w:rsidR="00250AF0" w:rsidRPr="009646CF" w:rsidRDefault="00250AF0" w:rsidP="00692E42">
            <w:pPr>
              <w:jc w:val="right"/>
              <w:rPr>
                <w:rFonts w:ascii="Trade Gothic LT Std" w:hAnsi="Trade Gothic LT Std"/>
                <w:b/>
                <w:sz w:val="22"/>
                <w:szCs w:val="22"/>
              </w:rPr>
            </w:pPr>
          </w:p>
          <w:p w:rsidR="00250AF0" w:rsidRPr="009646CF" w:rsidRDefault="00250AF0" w:rsidP="00692E42">
            <w:pPr>
              <w:jc w:val="right"/>
              <w:rPr>
                <w:rFonts w:ascii="Trade Gothic LT Std" w:hAnsi="Trade Gothic LT Std"/>
                <w:b/>
                <w:sz w:val="22"/>
                <w:szCs w:val="22"/>
              </w:rPr>
            </w:pPr>
            <w:r w:rsidRPr="009646CF">
              <w:rPr>
                <w:rFonts w:ascii="Trade Gothic LT Std" w:hAnsi="Trade Gothic LT Std"/>
                <w:b/>
                <w:sz w:val="22"/>
                <w:szCs w:val="22"/>
              </w:rPr>
              <w:t>TOTALES:</w:t>
            </w:r>
          </w:p>
          <w:p w:rsidR="00250AF0" w:rsidRPr="009646CF" w:rsidRDefault="00250AF0" w:rsidP="00692E42">
            <w:pPr>
              <w:jc w:val="center"/>
              <w:rPr>
                <w:rFonts w:ascii="Trade Gothic LT Std" w:hAnsi="Trade Gothic LT Std"/>
                <w:sz w:val="22"/>
                <w:szCs w:val="22"/>
              </w:rPr>
            </w:pPr>
          </w:p>
        </w:tc>
        <w:tc>
          <w:tcPr>
            <w:tcW w:w="2693" w:type="dxa"/>
            <w:shd w:val="clear" w:color="auto" w:fill="auto"/>
            <w:vAlign w:val="center"/>
          </w:tcPr>
          <w:p w:rsidR="00250AF0" w:rsidRPr="009646CF" w:rsidRDefault="00D3189F" w:rsidP="006A2FBF">
            <w:pPr>
              <w:jc w:val="center"/>
              <w:rPr>
                <w:rFonts w:ascii="Trade Gothic LT Std" w:hAnsi="Trade Gothic LT Std"/>
                <w:sz w:val="22"/>
                <w:szCs w:val="22"/>
              </w:rPr>
            </w:pPr>
            <w:r>
              <w:rPr>
                <w:rFonts w:ascii="Trade Gothic LT Std" w:hAnsi="Trade Gothic LT Std"/>
                <w:sz w:val="22"/>
                <w:szCs w:val="22"/>
              </w:rPr>
              <w:t>1</w:t>
            </w:r>
            <w:r w:rsidR="006A2FBF">
              <w:rPr>
                <w:rFonts w:ascii="Trade Gothic LT Std" w:hAnsi="Trade Gothic LT Std"/>
                <w:sz w:val="22"/>
                <w:szCs w:val="22"/>
              </w:rPr>
              <w:t>1</w:t>
            </w:r>
            <w:r w:rsidR="00250AF0" w:rsidRPr="009646CF">
              <w:rPr>
                <w:rFonts w:ascii="Trade Gothic LT Std" w:hAnsi="Trade Gothic LT Std"/>
                <w:sz w:val="22"/>
                <w:szCs w:val="22"/>
              </w:rPr>
              <w:t xml:space="preserve"> Actividades</w:t>
            </w:r>
          </w:p>
        </w:tc>
        <w:tc>
          <w:tcPr>
            <w:tcW w:w="2314" w:type="dxa"/>
            <w:shd w:val="clear" w:color="auto" w:fill="auto"/>
            <w:vAlign w:val="center"/>
          </w:tcPr>
          <w:p w:rsidR="00250AF0" w:rsidRPr="009646CF" w:rsidRDefault="00D3189F" w:rsidP="00692E42">
            <w:pPr>
              <w:jc w:val="center"/>
              <w:rPr>
                <w:rFonts w:ascii="Trade Gothic LT Std" w:hAnsi="Trade Gothic LT Std"/>
                <w:sz w:val="22"/>
                <w:szCs w:val="22"/>
              </w:rPr>
            </w:pPr>
            <w:r>
              <w:rPr>
                <w:rFonts w:ascii="Trade Gothic LT Std" w:hAnsi="Trade Gothic LT Std"/>
                <w:sz w:val="22"/>
                <w:szCs w:val="22"/>
              </w:rPr>
              <w:t>78</w:t>
            </w:r>
            <w:r w:rsidR="00250AF0">
              <w:rPr>
                <w:rFonts w:ascii="Trade Gothic LT Std" w:hAnsi="Trade Gothic LT Std"/>
                <w:sz w:val="22"/>
                <w:szCs w:val="22"/>
              </w:rPr>
              <w:t xml:space="preserve"> </w:t>
            </w:r>
            <w:r w:rsidR="00B408BB">
              <w:rPr>
                <w:rFonts w:ascii="Trade Gothic LT Std" w:hAnsi="Trade Gothic LT Std"/>
                <w:sz w:val="22"/>
                <w:szCs w:val="22"/>
              </w:rPr>
              <w:t xml:space="preserve">Personas </w:t>
            </w:r>
            <w:r w:rsidR="00250AF0" w:rsidRPr="009646CF">
              <w:rPr>
                <w:rFonts w:ascii="Trade Gothic LT Std" w:hAnsi="Trade Gothic LT Std"/>
                <w:sz w:val="22"/>
                <w:szCs w:val="22"/>
              </w:rPr>
              <w:t>Asistentes</w:t>
            </w:r>
          </w:p>
        </w:tc>
      </w:tr>
    </w:tbl>
    <w:p w:rsidR="00250AF0" w:rsidRDefault="00250AF0" w:rsidP="00250AF0">
      <w:pPr>
        <w:rPr>
          <w:rFonts w:ascii="Trade Gothic LT Std" w:hAnsi="Trade Gothic LT Std"/>
          <w:b/>
        </w:rPr>
      </w:pPr>
    </w:p>
    <w:p w:rsidR="00284B1E" w:rsidRPr="00A02280" w:rsidRDefault="00284B1E" w:rsidP="00250AF0">
      <w:pPr>
        <w:rPr>
          <w:rFonts w:ascii="Trade Gothic LT Std" w:hAnsi="Trade Gothic LT Std"/>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3"/>
      </w:tblGrid>
      <w:tr w:rsidR="00250AF0" w:rsidRPr="00D45BD0" w:rsidTr="00692E42">
        <w:tc>
          <w:tcPr>
            <w:tcW w:w="9103" w:type="dxa"/>
            <w:shd w:val="clear" w:color="auto" w:fill="F2F2F2"/>
          </w:tcPr>
          <w:p w:rsidR="00250AF0" w:rsidRPr="009646CF" w:rsidRDefault="00250AF0" w:rsidP="00692E42">
            <w:pPr>
              <w:tabs>
                <w:tab w:val="num" w:pos="792"/>
              </w:tabs>
              <w:jc w:val="both"/>
              <w:rPr>
                <w:rFonts w:ascii="Trade Gothic LT Std" w:hAnsi="Trade Gothic LT Std"/>
                <w:b/>
                <w:color w:val="632423"/>
                <w:sz w:val="22"/>
                <w:szCs w:val="22"/>
              </w:rPr>
            </w:pPr>
            <w:r w:rsidRPr="009646CF">
              <w:rPr>
                <w:rFonts w:ascii="Trade Gothic LT Std" w:hAnsi="Trade Gothic LT Std"/>
                <w:b/>
                <w:color w:val="632423"/>
                <w:sz w:val="22"/>
                <w:szCs w:val="22"/>
              </w:rPr>
              <w:t xml:space="preserve">NOTA: </w:t>
            </w:r>
          </w:p>
          <w:p w:rsidR="00250AF0" w:rsidRPr="009646CF" w:rsidRDefault="00250AF0" w:rsidP="00692E42">
            <w:pPr>
              <w:tabs>
                <w:tab w:val="num" w:pos="792"/>
              </w:tabs>
              <w:jc w:val="both"/>
              <w:rPr>
                <w:rFonts w:ascii="Trade Gothic LT Std" w:hAnsi="Trade Gothic LT Std"/>
                <w:color w:val="632423"/>
                <w:sz w:val="22"/>
                <w:szCs w:val="22"/>
              </w:rPr>
            </w:pPr>
            <w:r w:rsidRPr="009646CF">
              <w:rPr>
                <w:rFonts w:ascii="Trade Gothic LT Std" w:hAnsi="Trade Gothic LT Std"/>
                <w:color w:val="632423"/>
                <w:sz w:val="22"/>
                <w:szCs w:val="22"/>
              </w:rPr>
              <w:t>Completar los siguientes indicadores de acuerdo a los sumatorios de la tabla anterior.</w:t>
            </w:r>
          </w:p>
          <w:p w:rsidR="00250AF0" w:rsidRPr="00D45BD0" w:rsidRDefault="00250AF0" w:rsidP="00692E42">
            <w:pPr>
              <w:tabs>
                <w:tab w:val="left" w:pos="567"/>
              </w:tabs>
              <w:jc w:val="both"/>
              <w:rPr>
                <w:rFonts w:ascii="Trade Gothic LT Std" w:hAnsi="Trade Gothic LT Std" w:cs="Calibri"/>
                <w:color w:val="632423"/>
              </w:rPr>
            </w:pPr>
          </w:p>
        </w:tc>
      </w:tr>
    </w:tbl>
    <w:p w:rsidR="00250AF0" w:rsidRPr="00A02280" w:rsidRDefault="00250AF0" w:rsidP="00250AF0">
      <w:pPr>
        <w:tabs>
          <w:tab w:val="left" w:pos="567"/>
        </w:tabs>
        <w:jc w:val="both"/>
        <w:rPr>
          <w:rFonts w:ascii="Trade Gothic LT Std" w:hAnsi="Trade Gothic LT Std" w:cs="Calibri"/>
        </w:rPr>
      </w:pPr>
    </w:p>
    <w:p w:rsidR="00250AF0" w:rsidRPr="009646CF" w:rsidRDefault="00250AF0" w:rsidP="00D3189F">
      <w:pPr>
        <w:rPr>
          <w:rFonts w:ascii="Trade Gothic LT Std" w:hAnsi="Trade Gothic LT Std"/>
          <w:sz w:val="22"/>
          <w:szCs w:val="22"/>
        </w:rPr>
      </w:pPr>
      <w:r w:rsidRPr="009646CF">
        <w:rPr>
          <w:rFonts w:ascii="Trade Gothic LT Std" w:hAnsi="Trade Gothic LT Std"/>
          <w:b/>
          <w:sz w:val="22"/>
          <w:szCs w:val="22"/>
        </w:rPr>
        <w:t>I.1.1.</w:t>
      </w:r>
      <w:r w:rsidRPr="009646CF">
        <w:rPr>
          <w:rFonts w:ascii="Trade Gothic LT Std" w:hAnsi="Trade Gothic LT Std"/>
          <w:sz w:val="22"/>
          <w:szCs w:val="22"/>
        </w:rPr>
        <w:t xml:space="preserve">   Número de actividades y/o campañas de sensibilización realizadas: </w:t>
      </w:r>
      <w:r w:rsidR="006A2FBF">
        <w:rPr>
          <w:rFonts w:ascii="Trade Gothic LT Std" w:hAnsi="Trade Gothic LT Std"/>
          <w:sz w:val="22"/>
          <w:szCs w:val="22"/>
        </w:rPr>
        <w:t>11</w:t>
      </w:r>
    </w:p>
    <w:p w:rsidR="00250AF0" w:rsidRPr="009646CF" w:rsidRDefault="00250AF0" w:rsidP="00250AF0">
      <w:pPr>
        <w:tabs>
          <w:tab w:val="left" w:pos="567"/>
        </w:tabs>
        <w:jc w:val="both"/>
        <w:rPr>
          <w:rFonts w:ascii="Trade Gothic LT Std" w:hAnsi="Trade Gothic LT Std" w:cs="Calibri"/>
          <w:sz w:val="22"/>
          <w:szCs w:val="22"/>
        </w:rPr>
      </w:pPr>
      <w:r w:rsidRPr="009646CF">
        <w:rPr>
          <w:rFonts w:ascii="Trade Gothic LT Std" w:hAnsi="Trade Gothic LT Std"/>
          <w:b/>
          <w:sz w:val="22"/>
          <w:szCs w:val="22"/>
        </w:rPr>
        <w:t>I.1.1.</w:t>
      </w:r>
      <w:r>
        <w:rPr>
          <w:rFonts w:ascii="Trade Gothic LT Std" w:hAnsi="Trade Gothic LT Std"/>
          <w:sz w:val="22"/>
          <w:szCs w:val="22"/>
        </w:rPr>
        <w:t xml:space="preserve">  </w:t>
      </w:r>
      <w:r w:rsidRPr="009646CF">
        <w:rPr>
          <w:rFonts w:ascii="Trade Gothic LT Std" w:hAnsi="Trade Gothic LT Std"/>
          <w:sz w:val="22"/>
          <w:szCs w:val="22"/>
        </w:rPr>
        <w:t>Númer</w:t>
      </w:r>
      <w:r w:rsidR="00B408BB">
        <w:rPr>
          <w:rFonts w:ascii="Trade Gothic LT Std" w:hAnsi="Trade Gothic LT Std"/>
          <w:sz w:val="22"/>
          <w:szCs w:val="22"/>
        </w:rPr>
        <w:t xml:space="preserve">o de personas receptoras de las </w:t>
      </w:r>
      <w:r w:rsidRPr="009646CF">
        <w:rPr>
          <w:rFonts w:ascii="Trade Gothic LT Std" w:hAnsi="Trade Gothic LT Std"/>
          <w:sz w:val="22"/>
          <w:szCs w:val="22"/>
        </w:rPr>
        <w:t>actividades y /o campañas de sensibilización</w:t>
      </w:r>
      <w:r w:rsidR="00D3189F">
        <w:rPr>
          <w:rFonts w:ascii="Trade Gothic LT Std" w:hAnsi="Trade Gothic LT Std"/>
          <w:sz w:val="22"/>
          <w:szCs w:val="22"/>
        </w:rPr>
        <w:t>: 78</w:t>
      </w:r>
    </w:p>
    <w:p w:rsidR="00250AF0" w:rsidRDefault="00250AF0">
      <w:pPr>
        <w:rPr>
          <w:rFonts w:ascii="Trade Gothic LT Std" w:hAnsi="Trade Gothic LT Std" w:cs="Calibri"/>
        </w:rPr>
      </w:pPr>
      <w:r>
        <w:rPr>
          <w:rFonts w:ascii="Trade Gothic LT Std" w:hAnsi="Trade Gothic LT Std" w:cs="Calibri"/>
        </w:rPr>
        <w:br w:type="page"/>
      </w:r>
    </w:p>
    <w:p w:rsidR="00250AF0" w:rsidRPr="004650B8" w:rsidRDefault="00250AF0" w:rsidP="00250AF0">
      <w:pPr>
        <w:jc w:val="both"/>
        <w:rPr>
          <w:rFonts w:ascii="Trade Gothic LT Std" w:hAnsi="Trade Gothic LT Std"/>
          <w:b/>
          <w:color w:val="002060"/>
          <w:sz w:val="22"/>
          <w:szCs w:val="22"/>
        </w:rPr>
      </w:pPr>
      <w:r w:rsidRPr="004650B8">
        <w:rPr>
          <w:rFonts w:ascii="Trade Gothic LT Std" w:hAnsi="Trade Gothic LT Std"/>
          <w:b/>
          <w:color w:val="002060"/>
          <w:sz w:val="22"/>
          <w:szCs w:val="22"/>
        </w:rPr>
        <w:lastRenderedPageBreak/>
        <w:t xml:space="preserve">O.2. Incorporar y mantener </w:t>
      </w:r>
      <w:r w:rsidR="00B408BB">
        <w:rPr>
          <w:rFonts w:ascii="Trade Gothic LT Std" w:hAnsi="Trade Gothic LT Std"/>
          <w:b/>
          <w:color w:val="002060"/>
          <w:sz w:val="22"/>
          <w:szCs w:val="22"/>
        </w:rPr>
        <w:t xml:space="preserve">personas voluntarias </w:t>
      </w:r>
      <w:r w:rsidRPr="004650B8">
        <w:rPr>
          <w:rFonts w:ascii="Trade Gothic LT Std" w:hAnsi="Trade Gothic LT Std"/>
          <w:b/>
          <w:color w:val="002060"/>
          <w:sz w:val="22"/>
          <w:szCs w:val="22"/>
        </w:rPr>
        <w:t>en las asociaciones de familiares y personas con problemas de salud mental.</w:t>
      </w:r>
    </w:p>
    <w:p w:rsidR="00250AF0" w:rsidRPr="00A02280" w:rsidRDefault="00250AF0" w:rsidP="00250AF0">
      <w:pPr>
        <w:jc w:val="both"/>
        <w:rPr>
          <w:rFonts w:ascii="Trade Gothic LT Std" w:hAnsi="Trade Gothic LT Std"/>
          <w:b/>
        </w:rPr>
      </w:pPr>
    </w:p>
    <w:p w:rsidR="00250AF0" w:rsidRPr="009646CF" w:rsidRDefault="00250AF0" w:rsidP="00250AF0">
      <w:pPr>
        <w:rPr>
          <w:rFonts w:ascii="Trade Gothic LT Std" w:hAnsi="Trade Gothic LT Std"/>
          <w:sz w:val="22"/>
          <w:szCs w:val="22"/>
        </w:rPr>
      </w:pPr>
      <w:r w:rsidRPr="007B4E03">
        <w:rPr>
          <w:rFonts w:ascii="Trade Gothic LT Std" w:hAnsi="Trade Gothic LT Std"/>
          <w:b/>
        </w:rPr>
        <w:t>I</w:t>
      </w:r>
      <w:r w:rsidRPr="009646CF">
        <w:rPr>
          <w:rFonts w:ascii="Trade Gothic LT Std" w:hAnsi="Trade Gothic LT Std"/>
          <w:b/>
          <w:sz w:val="22"/>
          <w:szCs w:val="22"/>
        </w:rPr>
        <w:t>.2.1.</w:t>
      </w:r>
      <w:r w:rsidRPr="009646CF">
        <w:rPr>
          <w:rFonts w:ascii="Trade Gothic LT Std" w:hAnsi="Trade Gothic LT Std"/>
          <w:sz w:val="22"/>
          <w:szCs w:val="22"/>
        </w:rPr>
        <w:t xml:space="preserve">   Número de </w:t>
      </w:r>
      <w:r w:rsidRPr="009646CF">
        <w:rPr>
          <w:rFonts w:ascii="Trade Gothic LT Std" w:hAnsi="Trade Gothic LT Std"/>
          <w:b/>
          <w:sz w:val="22"/>
          <w:szCs w:val="22"/>
        </w:rPr>
        <w:t>altas de</w:t>
      </w:r>
      <w:r w:rsidRPr="009646CF">
        <w:rPr>
          <w:rFonts w:ascii="Trade Gothic LT Std" w:hAnsi="Trade Gothic LT Std"/>
          <w:sz w:val="22"/>
          <w:szCs w:val="22"/>
        </w:rPr>
        <w:t xml:space="preserve"> </w:t>
      </w:r>
      <w:r w:rsidRPr="009646CF">
        <w:rPr>
          <w:rFonts w:ascii="Trade Gothic LT Std" w:hAnsi="Trade Gothic LT Std"/>
          <w:b/>
          <w:sz w:val="22"/>
          <w:szCs w:val="22"/>
        </w:rPr>
        <w:t>nuev</w:t>
      </w:r>
      <w:r w:rsidR="00B408BB">
        <w:rPr>
          <w:rFonts w:ascii="Trade Gothic LT Std" w:hAnsi="Trade Gothic LT Std"/>
          <w:b/>
          <w:sz w:val="22"/>
          <w:szCs w:val="22"/>
        </w:rPr>
        <w:t xml:space="preserve">as personas voluntarias  </w:t>
      </w:r>
      <w:r w:rsidRPr="009646CF">
        <w:rPr>
          <w:rFonts w:ascii="Trade Gothic LT Std" w:hAnsi="Trade Gothic LT Std"/>
          <w:sz w:val="22"/>
          <w:szCs w:val="22"/>
        </w:rPr>
        <w:t>en la entidad durante el año 2017.</w:t>
      </w:r>
    </w:p>
    <w:p w:rsidR="00250AF0" w:rsidRPr="009646CF" w:rsidRDefault="00250AF0" w:rsidP="00250AF0">
      <w:pPr>
        <w:jc w:val="both"/>
        <w:rPr>
          <w:rFonts w:ascii="Trade Gothic LT Std" w:hAnsi="Trade Gothic LT Std"/>
          <w:sz w:val="22"/>
          <w:szCs w:val="22"/>
        </w:rPr>
      </w:pPr>
    </w:p>
    <w:tbl>
      <w:tblPr>
        <w:tblW w:w="0" w:type="auto"/>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1"/>
        <w:gridCol w:w="1302"/>
        <w:gridCol w:w="1302"/>
      </w:tblGrid>
      <w:tr w:rsidR="00250AF0" w:rsidRPr="009646CF" w:rsidTr="00692E42">
        <w:tc>
          <w:tcPr>
            <w:tcW w:w="1301" w:type="dxa"/>
            <w:shd w:val="clear" w:color="auto" w:fill="auto"/>
          </w:tcPr>
          <w:p w:rsidR="00250AF0" w:rsidRPr="004650B8" w:rsidRDefault="00250AF0" w:rsidP="00692E42">
            <w:pPr>
              <w:jc w:val="center"/>
              <w:rPr>
                <w:rFonts w:ascii="Trade Gothic LT Std" w:hAnsi="Trade Gothic LT Std"/>
                <w:b/>
                <w:sz w:val="22"/>
                <w:szCs w:val="22"/>
              </w:rPr>
            </w:pPr>
            <w:r w:rsidRPr="004650B8">
              <w:rPr>
                <w:rFonts w:ascii="Trade Gothic LT Std" w:hAnsi="Trade Gothic LT Std"/>
                <w:b/>
                <w:sz w:val="22"/>
                <w:szCs w:val="22"/>
              </w:rPr>
              <w:t>Hombres</w:t>
            </w:r>
          </w:p>
        </w:tc>
        <w:tc>
          <w:tcPr>
            <w:tcW w:w="1302" w:type="dxa"/>
            <w:shd w:val="clear" w:color="auto" w:fill="auto"/>
          </w:tcPr>
          <w:p w:rsidR="00250AF0" w:rsidRPr="004650B8" w:rsidRDefault="00250AF0" w:rsidP="00692E42">
            <w:pPr>
              <w:jc w:val="center"/>
              <w:rPr>
                <w:rFonts w:ascii="Trade Gothic LT Std" w:hAnsi="Trade Gothic LT Std"/>
                <w:b/>
                <w:sz w:val="22"/>
                <w:szCs w:val="22"/>
              </w:rPr>
            </w:pPr>
            <w:r w:rsidRPr="004650B8">
              <w:rPr>
                <w:rFonts w:ascii="Trade Gothic LT Std" w:hAnsi="Trade Gothic LT Std"/>
                <w:b/>
                <w:sz w:val="22"/>
                <w:szCs w:val="22"/>
              </w:rPr>
              <w:t>Mujeres</w:t>
            </w:r>
          </w:p>
        </w:tc>
        <w:tc>
          <w:tcPr>
            <w:tcW w:w="1302" w:type="dxa"/>
            <w:shd w:val="clear" w:color="auto" w:fill="auto"/>
          </w:tcPr>
          <w:p w:rsidR="00250AF0" w:rsidRPr="004650B8" w:rsidRDefault="00250AF0" w:rsidP="00692E42">
            <w:pPr>
              <w:jc w:val="center"/>
              <w:rPr>
                <w:rFonts w:ascii="Trade Gothic LT Std" w:hAnsi="Trade Gothic LT Std"/>
                <w:b/>
                <w:sz w:val="22"/>
                <w:szCs w:val="22"/>
              </w:rPr>
            </w:pPr>
            <w:r w:rsidRPr="004650B8">
              <w:rPr>
                <w:rFonts w:ascii="Trade Gothic LT Std" w:hAnsi="Trade Gothic LT Std"/>
                <w:b/>
                <w:sz w:val="22"/>
                <w:szCs w:val="22"/>
              </w:rPr>
              <w:t>Total</w:t>
            </w:r>
          </w:p>
        </w:tc>
      </w:tr>
      <w:tr w:rsidR="00250AF0" w:rsidRPr="009646CF" w:rsidTr="00692E42">
        <w:trPr>
          <w:trHeight w:val="375"/>
        </w:trPr>
        <w:tc>
          <w:tcPr>
            <w:tcW w:w="1301" w:type="dxa"/>
            <w:shd w:val="clear" w:color="auto" w:fill="auto"/>
            <w:vAlign w:val="center"/>
          </w:tcPr>
          <w:p w:rsidR="00250AF0" w:rsidRPr="009646CF" w:rsidRDefault="00D3189F" w:rsidP="00692E42">
            <w:pPr>
              <w:jc w:val="center"/>
              <w:rPr>
                <w:rFonts w:ascii="Trade Gothic LT Std" w:hAnsi="Trade Gothic LT Std"/>
                <w:sz w:val="22"/>
                <w:szCs w:val="22"/>
              </w:rPr>
            </w:pPr>
            <w:r>
              <w:rPr>
                <w:rFonts w:ascii="Trade Gothic LT Std" w:hAnsi="Trade Gothic LT Std"/>
                <w:sz w:val="22"/>
                <w:szCs w:val="22"/>
              </w:rPr>
              <w:t>3</w:t>
            </w:r>
          </w:p>
        </w:tc>
        <w:tc>
          <w:tcPr>
            <w:tcW w:w="1302" w:type="dxa"/>
            <w:shd w:val="clear" w:color="auto" w:fill="auto"/>
            <w:vAlign w:val="center"/>
          </w:tcPr>
          <w:p w:rsidR="00250AF0" w:rsidRPr="009646CF" w:rsidRDefault="00D3189F" w:rsidP="00692E42">
            <w:pPr>
              <w:jc w:val="center"/>
              <w:rPr>
                <w:rFonts w:ascii="Trade Gothic LT Std" w:hAnsi="Trade Gothic LT Std"/>
                <w:sz w:val="22"/>
                <w:szCs w:val="22"/>
              </w:rPr>
            </w:pPr>
            <w:r>
              <w:rPr>
                <w:rFonts w:ascii="Trade Gothic LT Std" w:hAnsi="Trade Gothic LT Std"/>
                <w:sz w:val="22"/>
                <w:szCs w:val="22"/>
              </w:rPr>
              <w:t>1</w:t>
            </w:r>
          </w:p>
        </w:tc>
        <w:tc>
          <w:tcPr>
            <w:tcW w:w="1302" w:type="dxa"/>
            <w:shd w:val="clear" w:color="auto" w:fill="auto"/>
            <w:vAlign w:val="center"/>
          </w:tcPr>
          <w:p w:rsidR="00250AF0" w:rsidRPr="009646CF" w:rsidRDefault="00D3189F" w:rsidP="00692E42">
            <w:pPr>
              <w:jc w:val="center"/>
              <w:rPr>
                <w:rFonts w:ascii="Trade Gothic LT Std" w:hAnsi="Trade Gothic LT Std"/>
                <w:sz w:val="22"/>
                <w:szCs w:val="22"/>
              </w:rPr>
            </w:pPr>
            <w:r>
              <w:rPr>
                <w:rFonts w:ascii="Trade Gothic LT Std" w:hAnsi="Trade Gothic LT Std"/>
                <w:sz w:val="22"/>
                <w:szCs w:val="22"/>
              </w:rPr>
              <w:t>4</w:t>
            </w:r>
          </w:p>
        </w:tc>
      </w:tr>
    </w:tbl>
    <w:p w:rsidR="00250AF0" w:rsidRPr="009646CF" w:rsidRDefault="00250AF0" w:rsidP="00250AF0">
      <w:pPr>
        <w:jc w:val="both"/>
        <w:rPr>
          <w:rFonts w:ascii="Trade Gothic LT Std" w:hAnsi="Trade Gothic LT Std"/>
          <w:sz w:val="22"/>
          <w:szCs w:val="22"/>
        </w:rPr>
      </w:pPr>
    </w:p>
    <w:p w:rsidR="00250AF0" w:rsidRPr="009646CF" w:rsidRDefault="00250AF0" w:rsidP="00250AF0">
      <w:pPr>
        <w:jc w:val="both"/>
        <w:rPr>
          <w:rFonts w:ascii="Trade Gothic LT Std" w:hAnsi="Trade Gothic LT Std"/>
          <w:sz w:val="22"/>
          <w:szCs w:val="22"/>
        </w:rPr>
      </w:pPr>
      <w:r w:rsidRPr="009646CF">
        <w:rPr>
          <w:rFonts w:ascii="Trade Gothic LT Std" w:hAnsi="Trade Gothic LT Std"/>
          <w:b/>
          <w:sz w:val="22"/>
          <w:szCs w:val="22"/>
        </w:rPr>
        <w:t>I.2.2</w:t>
      </w:r>
      <w:r w:rsidRPr="009646CF">
        <w:rPr>
          <w:rFonts w:ascii="Trade Gothic LT Std" w:hAnsi="Trade Gothic LT Std"/>
          <w:sz w:val="22"/>
          <w:szCs w:val="22"/>
        </w:rPr>
        <w:t>. Número total de personas voluntarias en la entidad durante el año 2017 (Sume las personas voluntarias nuevas y antiguas).</w:t>
      </w:r>
    </w:p>
    <w:p w:rsidR="00250AF0" w:rsidRPr="009646CF" w:rsidRDefault="00250AF0" w:rsidP="00250AF0">
      <w:pPr>
        <w:jc w:val="both"/>
        <w:rPr>
          <w:rFonts w:ascii="Trade Gothic LT Std" w:hAnsi="Trade Gothic LT Std"/>
          <w:sz w:val="22"/>
          <w:szCs w:val="22"/>
        </w:rPr>
      </w:pPr>
    </w:p>
    <w:tbl>
      <w:tblPr>
        <w:tblW w:w="0" w:type="auto"/>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1"/>
        <w:gridCol w:w="1302"/>
        <w:gridCol w:w="1302"/>
      </w:tblGrid>
      <w:tr w:rsidR="00250AF0" w:rsidRPr="009646CF" w:rsidTr="00692E42">
        <w:tc>
          <w:tcPr>
            <w:tcW w:w="1301" w:type="dxa"/>
            <w:shd w:val="clear" w:color="auto" w:fill="auto"/>
          </w:tcPr>
          <w:p w:rsidR="00250AF0" w:rsidRPr="004650B8" w:rsidRDefault="00250AF0" w:rsidP="00692E42">
            <w:pPr>
              <w:jc w:val="center"/>
              <w:rPr>
                <w:rFonts w:ascii="Trade Gothic LT Std" w:hAnsi="Trade Gothic LT Std"/>
                <w:b/>
                <w:sz w:val="22"/>
                <w:szCs w:val="22"/>
              </w:rPr>
            </w:pPr>
            <w:r w:rsidRPr="004650B8">
              <w:rPr>
                <w:rFonts w:ascii="Trade Gothic LT Std" w:hAnsi="Trade Gothic LT Std"/>
                <w:b/>
                <w:sz w:val="22"/>
                <w:szCs w:val="22"/>
              </w:rPr>
              <w:t>Hombres</w:t>
            </w:r>
          </w:p>
        </w:tc>
        <w:tc>
          <w:tcPr>
            <w:tcW w:w="1302" w:type="dxa"/>
            <w:shd w:val="clear" w:color="auto" w:fill="auto"/>
          </w:tcPr>
          <w:p w:rsidR="00250AF0" w:rsidRPr="004650B8" w:rsidRDefault="00250AF0" w:rsidP="00692E42">
            <w:pPr>
              <w:jc w:val="center"/>
              <w:rPr>
                <w:rFonts w:ascii="Trade Gothic LT Std" w:hAnsi="Trade Gothic LT Std"/>
                <w:b/>
                <w:sz w:val="22"/>
                <w:szCs w:val="22"/>
              </w:rPr>
            </w:pPr>
            <w:r w:rsidRPr="004650B8">
              <w:rPr>
                <w:rFonts w:ascii="Trade Gothic LT Std" w:hAnsi="Trade Gothic LT Std"/>
                <w:b/>
                <w:sz w:val="22"/>
                <w:szCs w:val="22"/>
              </w:rPr>
              <w:t>Mujeres</w:t>
            </w:r>
          </w:p>
        </w:tc>
        <w:tc>
          <w:tcPr>
            <w:tcW w:w="1302" w:type="dxa"/>
            <w:shd w:val="clear" w:color="auto" w:fill="auto"/>
          </w:tcPr>
          <w:p w:rsidR="00250AF0" w:rsidRPr="004650B8" w:rsidRDefault="00250AF0" w:rsidP="00692E42">
            <w:pPr>
              <w:jc w:val="center"/>
              <w:rPr>
                <w:rFonts w:ascii="Trade Gothic LT Std" w:hAnsi="Trade Gothic LT Std"/>
                <w:b/>
                <w:sz w:val="22"/>
                <w:szCs w:val="22"/>
              </w:rPr>
            </w:pPr>
            <w:r w:rsidRPr="004650B8">
              <w:rPr>
                <w:rFonts w:ascii="Trade Gothic LT Std" w:hAnsi="Trade Gothic LT Std"/>
                <w:b/>
                <w:sz w:val="22"/>
                <w:szCs w:val="22"/>
              </w:rPr>
              <w:t>Total</w:t>
            </w:r>
          </w:p>
        </w:tc>
      </w:tr>
      <w:tr w:rsidR="00250AF0" w:rsidRPr="009646CF" w:rsidTr="00692E42">
        <w:trPr>
          <w:trHeight w:val="375"/>
        </w:trPr>
        <w:tc>
          <w:tcPr>
            <w:tcW w:w="1301" w:type="dxa"/>
            <w:shd w:val="clear" w:color="auto" w:fill="auto"/>
            <w:vAlign w:val="center"/>
          </w:tcPr>
          <w:p w:rsidR="00250AF0" w:rsidRPr="009646CF" w:rsidRDefault="00D3189F" w:rsidP="00692E42">
            <w:pPr>
              <w:jc w:val="center"/>
              <w:rPr>
                <w:rFonts w:ascii="Trade Gothic LT Std" w:hAnsi="Trade Gothic LT Std"/>
                <w:sz w:val="22"/>
                <w:szCs w:val="22"/>
              </w:rPr>
            </w:pPr>
            <w:r>
              <w:rPr>
                <w:rFonts w:ascii="Trade Gothic LT Std" w:hAnsi="Trade Gothic LT Std"/>
                <w:sz w:val="22"/>
                <w:szCs w:val="22"/>
              </w:rPr>
              <w:t>4</w:t>
            </w:r>
          </w:p>
        </w:tc>
        <w:tc>
          <w:tcPr>
            <w:tcW w:w="1302" w:type="dxa"/>
            <w:shd w:val="clear" w:color="auto" w:fill="auto"/>
            <w:vAlign w:val="center"/>
          </w:tcPr>
          <w:p w:rsidR="00250AF0" w:rsidRPr="009646CF" w:rsidRDefault="00D3189F" w:rsidP="00692E42">
            <w:pPr>
              <w:jc w:val="center"/>
              <w:rPr>
                <w:rFonts w:ascii="Trade Gothic LT Std" w:hAnsi="Trade Gothic LT Std"/>
                <w:sz w:val="22"/>
                <w:szCs w:val="22"/>
              </w:rPr>
            </w:pPr>
            <w:r>
              <w:rPr>
                <w:rFonts w:ascii="Trade Gothic LT Std" w:hAnsi="Trade Gothic LT Std"/>
                <w:sz w:val="22"/>
                <w:szCs w:val="22"/>
              </w:rPr>
              <w:t>10</w:t>
            </w:r>
          </w:p>
        </w:tc>
        <w:tc>
          <w:tcPr>
            <w:tcW w:w="1302" w:type="dxa"/>
            <w:shd w:val="clear" w:color="auto" w:fill="auto"/>
            <w:vAlign w:val="center"/>
          </w:tcPr>
          <w:p w:rsidR="00250AF0" w:rsidRPr="009646CF" w:rsidRDefault="00D3189F" w:rsidP="00692E42">
            <w:pPr>
              <w:jc w:val="center"/>
              <w:rPr>
                <w:rFonts w:ascii="Trade Gothic LT Std" w:hAnsi="Trade Gothic LT Std"/>
                <w:sz w:val="22"/>
                <w:szCs w:val="22"/>
              </w:rPr>
            </w:pPr>
            <w:r>
              <w:rPr>
                <w:rFonts w:ascii="Trade Gothic LT Std" w:hAnsi="Trade Gothic LT Std"/>
                <w:sz w:val="22"/>
                <w:szCs w:val="22"/>
              </w:rPr>
              <w:t>14</w:t>
            </w:r>
          </w:p>
        </w:tc>
      </w:tr>
    </w:tbl>
    <w:p w:rsidR="00250AF0" w:rsidRPr="009646CF" w:rsidRDefault="00250AF0" w:rsidP="00250AF0">
      <w:pPr>
        <w:jc w:val="both"/>
        <w:rPr>
          <w:rFonts w:ascii="Trade Gothic LT Std" w:hAnsi="Trade Gothic LT Std"/>
          <w:sz w:val="22"/>
          <w:szCs w:val="22"/>
        </w:rPr>
      </w:pPr>
    </w:p>
    <w:p w:rsidR="00250AF0" w:rsidRDefault="00250AF0" w:rsidP="00250AF0">
      <w:pPr>
        <w:jc w:val="both"/>
        <w:rPr>
          <w:rFonts w:ascii="Trade Gothic LT Std" w:hAnsi="Trade Gothic LT Std"/>
          <w:sz w:val="22"/>
          <w:szCs w:val="22"/>
        </w:rPr>
      </w:pPr>
      <w:r w:rsidRPr="00AD1B44">
        <w:rPr>
          <w:rFonts w:ascii="Trade Gothic LT Std" w:hAnsi="Trade Gothic LT Std"/>
          <w:b/>
          <w:sz w:val="22"/>
          <w:szCs w:val="22"/>
        </w:rPr>
        <w:t>I.2.3</w:t>
      </w:r>
      <w:r w:rsidRPr="00AD1B44">
        <w:rPr>
          <w:rFonts w:ascii="Trade Gothic LT Std" w:hAnsi="Trade Gothic LT Std"/>
          <w:sz w:val="22"/>
          <w:szCs w:val="22"/>
        </w:rPr>
        <w:t xml:space="preserve"> Perfil de l</w:t>
      </w:r>
      <w:r w:rsidR="00B408BB">
        <w:rPr>
          <w:rFonts w:ascii="Trade Gothic LT Std" w:hAnsi="Trade Gothic LT Std"/>
          <w:sz w:val="22"/>
          <w:szCs w:val="22"/>
        </w:rPr>
        <w:t xml:space="preserve">as personas voluntarias </w:t>
      </w:r>
      <w:r w:rsidRPr="00AD1B44">
        <w:rPr>
          <w:rFonts w:ascii="Trade Gothic LT Std" w:hAnsi="Trade Gothic LT Std"/>
          <w:sz w:val="22"/>
          <w:szCs w:val="22"/>
        </w:rPr>
        <w:t xml:space="preserve">de la entidad  </w:t>
      </w:r>
    </w:p>
    <w:p w:rsidR="00250AF0" w:rsidRPr="00AD1B44" w:rsidRDefault="00250AF0" w:rsidP="00250AF0">
      <w:pPr>
        <w:jc w:val="both"/>
        <w:rPr>
          <w:rFonts w:ascii="Trade Gothic LT Std" w:hAnsi="Trade Gothic LT Std"/>
          <w:sz w:val="22"/>
          <w:szCs w:val="22"/>
        </w:rPr>
      </w:pPr>
    </w:p>
    <w:p w:rsidR="00250AF0" w:rsidRPr="00BE37E1" w:rsidRDefault="00250AF0" w:rsidP="00250AF0">
      <w:pPr>
        <w:jc w:val="both"/>
        <w:rPr>
          <w:rFonts w:ascii="Trade Gothic LT Std" w:hAnsi="Trade Gothic LT Std" w:cs="Calibri"/>
          <w:b/>
          <w:color w:val="632423"/>
          <w:sz w:val="22"/>
          <w:szCs w:val="22"/>
        </w:rPr>
      </w:pPr>
      <w:r w:rsidRPr="00BE37E1">
        <w:rPr>
          <w:rFonts w:ascii="Trade Gothic LT Std" w:hAnsi="Trade Gothic LT Std" w:cs="Calibri"/>
          <w:b/>
          <w:color w:val="632423"/>
          <w:sz w:val="22"/>
          <w:szCs w:val="22"/>
        </w:rPr>
        <w:t>Describ</w:t>
      </w:r>
      <w:r>
        <w:rPr>
          <w:rFonts w:ascii="Trade Gothic LT Std" w:hAnsi="Trade Gothic LT Std" w:cs="Calibri"/>
          <w:b/>
          <w:color w:val="632423"/>
          <w:sz w:val="22"/>
          <w:szCs w:val="22"/>
        </w:rPr>
        <w:t>ir</w:t>
      </w:r>
      <w:r w:rsidRPr="00BE37E1">
        <w:rPr>
          <w:rFonts w:ascii="Trade Gothic LT Std" w:hAnsi="Trade Gothic LT Std" w:cs="Calibri"/>
          <w:b/>
          <w:color w:val="632423"/>
          <w:sz w:val="22"/>
          <w:szCs w:val="22"/>
        </w:rPr>
        <w:t xml:space="preserve"> brevemente el perfil de l</w:t>
      </w:r>
      <w:r w:rsidR="00B408BB">
        <w:rPr>
          <w:rFonts w:ascii="Trade Gothic LT Std" w:hAnsi="Trade Gothic LT Std" w:cs="Calibri"/>
          <w:b/>
          <w:color w:val="632423"/>
          <w:sz w:val="22"/>
          <w:szCs w:val="22"/>
        </w:rPr>
        <w:t xml:space="preserve">as personas voluntarias </w:t>
      </w:r>
      <w:r w:rsidRPr="00BE37E1">
        <w:rPr>
          <w:rFonts w:ascii="Trade Gothic LT Std" w:hAnsi="Trade Gothic LT Std" w:cs="Calibri"/>
          <w:b/>
          <w:color w:val="632423"/>
          <w:sz w:val="22"/>
          <w:szCs w:val="22"/>
        </w:rPr>
        <w:t>de la entidad: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250AF0" w:rsidRPr="00BE37E1" w:rsidTr="00692E42">
        <w:tc>
          <w:tcPr>
            <w:tcW w:w="9211" w:type="dxa"/>
            <w:shd w:val="clear" w:color="auto" w:fill="auto"/>
          </w:tcPr>
          <w:p w:rsidR="00250AF0" w:rsidRPr="006A2FBF" w:rsidRDefault="00D3189F" w:rsidP="00692E42">
            <w:pPr>
              <w:jc w:val="both"/>
              <w:rPr>
                <w:rFonts w:ascii="Trade Gothic LT Std" w:hAnsi="Trade Gothic LT Std"/>
              </w:rPr>
            </w:pPr>
            <w:r w:rsidRPr="006A2FBF">
              <w:rPr>
                <w:rFonts w:ascii="Trade Gothic LT Std" w:hAnsi="Trade Gothic LT Std"/>
              </w:rPr>
              <w:t>Mujeres y hombres en edades comprendidas entre los 30 a los 55 años</w:t>
            </w:r>
            <w:r w:rsidR="006A2FBF" w:rsidRPr="006A2FBF">
              <w:rPr>
                <w:rFonts w:ascii="Trade Gothic LT Std" w:hAnsi="Trade Gothic LT Std"/>
              </w:rPr>
              <w:t>, primando más el número de mujeres</w:t>
            </w:r>
            <w:r w:rsidRPr="006A2FBF">
              <w:rPr>
                <w:rFonts w:ascii="Trade Gothic LT Std" w:hAnsi="Trade Gothic LT Std"/>
              </w:rPr>
              <w:t>. Siendo algunas familiares de personas con enfermedad mental, personas con enfermedad mental y personas sin ningún tipo de relación con la enfermedad mental.</w:t>
            </w:r>
          </w:p>
          <w:p w:rsidR="00D3189F" w:rsidRPr="006A2FBF" w:rsidRDefault="00D3189F" w:rsidP="00692E42">
            <w:pPr>
              <w:jc w:val="both"/>
              <w:rPr>
                <w:rFonts w:ascii="Trade Gothic LT Std" w:hAnsi="Trade Gothic LT Std"/>
              </w:rPr>
            </w:pPr>
            <w:r w:rsidRPr="006A2FBF">
              <w:rPr>
                <w:rFonts w:ascii="Trade Gothic LT Std" w:hAnsi="Trade Gothic LT Std"/>
              </w:rPr>
              <w:t>Algunas de las cuales llevan muchos años realizando actividades de voluntariado en la asociación.</w:t>
            </w:r>
          </w:p>
          <w:p w:rsidR="00250AF0" w:rsidRPr="006A2FBF" w:rsidRDefault="00250AF0" w:rsidP="00692E42">
            <w:pPr>
              <w:jc w:val="both"/>
              <w:rPr>
                <w:rFonts w:ascii="Trade Gothic LT Std" w:hAnsi="Trade Gothic LT Std"/>
              </w:rPr>
            </w:pPr>
          </w:p>
          <w:p w:rsidR="00250AF0" w:rsidRPr="006A2FBF" w:rsidRDefault="00250AF0" w:rsidP="00692E42">
            <w:pPr>
              <w:jc w:val="both"/>
              <w:rPr>
                <w:rFonts w:ascii="Trade Gothic LT Std" w:hAnsi="Trade Gothic LT Std"/>
              </w:rPr>
            </w:pPr>
          </w:p>
          <w:p w:rsidR="00250AF0" w:rsidRPr="006A2FBF" w:rsidRDefault="00250AF0" w:rsidP="00692E42">
            <w:pPr>
              <w:jc w:val="both"/>
              <w:rPr>
                <w:rFonts w:ascii="Trade Gothic LT Std" w:hAnsi="Trade Gothic LT Std"/>
              </w:rPr>
            </w:pPr>
          </w:p>
          <w:p w:rsidR="00250AF0" w:rsidRPr="006A2FBF" w:rsidRDefault="00250AF0" w:rsidP="00692E42">
            <w:pPr>
              <w:jc w:val="both"/>
              <w:rPr>
                <w:rFonts w:ascii="Trade Gothic LT Std" w:hAnsi="Trade Gothic LT Std"/>
              </w:rPr>
            </w:pPr>
          </w:p>
        </w:tc>
      </w:tr>
    </w:tbl>
    <w:p w:rsidR="00250AF0" w:rsidRPr="007B4E03" w:rsidRDefault="00250AF0" w:rsidP="00250AF0">
      <w:pPr>
        <w:jc w:val="both"/>
        <w:rPr>
          <w:rFonts w:ascii="Trade Gothic LT Std" w:hAnsi="Trade Gothic LT Std"/>
          <w:b/>
        </w:rPr>
      </w:pPr>
    </w:p>
    <w:p w:rsidR="00250AF0" w:rsidRDefault="00250AF0" w:rsidP="00250AF0">
      <w:pPr>
        <w:tabs>
          <w:tab w:val="left" w:pos="567"/>
        </w:tabs>
        <w:jc w:val="both"/>
        <w:rPr>
          <w:rFonts w:ascii="Trade Gothic LT Std" w:hAnsi="Trade Gothic LT Std" w:cs="Calibri"/>
        </w:rPr>
      </w:pPr>
    </w:p>
    <w:p w:rsidR="00250AF0" w:rsidRPr="004650B8" w:rsidRDefault="00250AF0" w:rsidP="00250AF0">
      <w:pPr>
        <w:rPr>
          <w:rFonts w:ascii="Trade Gothic LT Std" w:hAnsi="Trade Gothic LT Std"/>
          <w:b/>
          <w:color w:val="002060"/>
          <w:u w:val="single"/>
        </w:rPr>
      </w:pPr>
      <w:r w:rsidRPr="004650B8">
        <w:rPr>
          <w:rFonts w:ascii="Trade Gothic LT Std" w:hAnsi="Trade Gothic LT Std"/>
          <w:b/>
          <w:color w:val="002060"/>
          <w:sz w:val="22"/>
          <w:szCs w:val="22"/>
        </w:rPr>
        <w:t>O.3.  Formar al voluntariado de las asociaciones</w:t>
      </w:r>
      <w:r w:rsidRPr="004650B8">
        <w:rPr>
          <w:rFonts w:ascii="Trade Gothic LT Std" w:hAnsi="Trade Gothic LT Std"/>
          <w:b/>
          <w:color w:val="002060"/>
        </w:rPr>
        <w:t>.</w:t>
      </w:r>
    </w:p>
    <w:p w:rsidR="00250AF0" w:rsidRPr="00A02280" w:rsidRDefault="00250AF0" w:rsidP="00250AF0">
      <w:pPr>
        <w:tabs>
          <w:tab w:val="left" w:pos="567"/>
        </w:tabs>
        <w:jc w:val="both"/>
        <w:rPr>
          <w:rFonts w:ascii="Trade Gothic LT Std" w:hAnsi="Trade Gothic LT Std" w:cs="Calibri"/>
        </w:rPr>
      </w:pPr>
    </w:p>
    <w:p w:rsidR="00250AF0" w:rsidRPr="009646CF" w:rsidRDefault="00250AF0" w:rsidP="00B408BB">
      <w:pPr>
        <w:jc w:val="both"/>
        <w:rPr>
          <w:rFonts w:ascii="Trade Gothic LT Std" w:hAnsi="Trade Gothic LT Std"/>
          <w:sz w:val="22"/>
          <w:szCs w:val="22"/>
        </w:rPr>
      </w:pPr>
      <w:r w:rsidRPr="009646CF">
        <w:rPr>
          <w:rFonts w:ascii="Trade Gothic LT Std" w:hAnsi="Trade Gothic LT Std"/>
          <w:b/>
          <w:color w:val="632423"/>
          <w:sz w:val="22"/>
          <w:szCs w:val="22"/>
        </w:rPr>
        <w:t xml:space="preserve">Para medir los indicadores de este objetivo, la siguiente tabla le puede permitir llevar el control de la formación realizada a </w:t>
      </w:r>
      <w:r>
        <w:rPr>
          <w:rFonts w:ascii="Trade Gothic LT Std" w:hAnsi="Trade Gothic LT Std"/>
          <w:b/>
          <w:color w:val="632423"/>
          <w:sz w:val="22"/>
          <w:szCs w:val="22"/>
        </w:rPr>
        <w:t>las personas voluntaria</w:t>
      </w:r>
      <w:r w:rsidRPr="009646CF">
        <w:rPr>
          <w:rFonts w:ascii="Trade Gothic LT Std" w:hAnsi="Trade Gothic LT Std"/>
          <w:b/>
          <w:color w:val="632423"/>
          <w:sz w:val="22"/>
          <w:szCs w:val="22"/>
        </w:rPr>
        <w:t>s de la entidad</w:t>
      </w:r>
      <w:r w:rsidRPr="009646CF">
        <w:rPr>
          <w:rFonts w:ascii="Trade Gothic LT Std" w:hAnsi="Trade Gothic LT Std"/>
          <w:sz w:val="22"/>
          <w:szCs w:val="22"/>
        </w:rPr>
        <w:t xml:space="preserve">. </w:t>
      </w:r>
    </w:p>
    <w:p w:rsidR="00250AF0" w:rsidRPr="009646CF" w:rsidRDefault="00250AF0" w:rsidP="00250AF0">
      <w:pPr>
        <w:tabs>
          <w:tab w:val="left" w:pos="567"/>
        </w:tabs>
        <w:jc w:val="both"/>
        <w:rPr>
          <w:rFonts w:ascii="Trade Gothic LT Std" w:hAnsi="Trade Gothic LT Std"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3"/>
        <w:gridCol w:w="1411"/>
        <w:gridCol w:w="1392"/>
        <w:gridCol w:w="2441"/>
      </w:tblGrid>
      <w:tr w:rsidR="00250AF0" w:rsidRPr="009646CF" w:rsidTr="00692E42">
        <w:trPr>
          <w:trHeight w:val="290"/>
        </w:trPr>
        <w:tc>
          <w:tcPr>
            <w:tcW w:w="4043" w:type="dxa"/>
            <w:vMerge w:val="restart"/>
            <w:shd w:val="clear" w:color="auto" w:fill="auto"/>
            <w:vAlign w:val="center"/>
          </w:tcPr>
          <w:p w:rsidR="00250AF0" w:rsidRPr="009646CF" w:rsidRDefault="00250AF0" w:rsidP="00692E42">
            <w:pPr>
              <w:tabs>
                <w:tab w:val="left" w:pos="567"/>
              </w:tabs>
              <w:jc w:val="center"/>
              <w:rPr>
                <w:rFonts w:ascii="Trade Gothic LT Std" w:hAnsi="Trade Gothic LT Std"/>
                <w:b/>
                <w:sz w:val="22"/>
                <w:szCs w:val="22"/>
              </w:rPr>
            </w:pPr>
            <w:r w:rsidRPr="009646CF">
              <w:rPr>
                <w:rFonts w:ascii="Trade Gothic LT Std" w:hAnsi="Trade Gothic LT Std"/>
                <w:b/>
                <w:sz w:val="22"/>
                <w:szCs w:val="22"/>
              </w:rPr>
              <w:lastRenderedPageBreak/>
              <w:t>Nombre / Temática del Curso</w:t>
            </w:r>
          </w:p>
        </w:tc>
        <w:tc>
          <w:tcPr>
            <w:tcW w:w="2803" w:type="dxa"/>
            <w:gridSpan w:val="2"/>
            <w:shd w:val="clear" w:color="auto" w:fill="auto"/>
          </w:tcPr>
          <w:p w:rsidR="00250AF0" w:rsidRPr="009646CF" w:rsidRDefault="00250AF0" w:rsidP="00692E42">
            <w:pPr>
              <w:tabs>
                <w:tab w:val="left" w:pos="567"/>
              </w:tabs>
              <w:jc w:val="center"/>
              <w:rPr>
                <w:rFonts w:ascii="Trade Gothic LT Std" w:hAnsi="Trade Gothic LT Std"/>
                <w:b/>
                <w:sz w:val="22"/>
                <w:szCs w:val="22"/>
              </w:rPr>
            </w:pPr>
            <w:r w:rsidRPr="009646CF">
              <w:rPr>
                <w:rFonts w:ascii="Trade Gothic LT Std" w:hAnsi="Trade Gothic LT Std"/>
                <w:b/>
                <w:sz w:val="22"/>
                <w:szCs w:val="22"/>
              </w:rPr>
              <w:t>Número de Participantes</w:t>
            </w:r>
          </w:p>
        </w:tc>
        <w:tc>
          <w:tcPr>
            <w:tcW w:w="2441" w:type="dxa"/>
            <w:vMerge w:val="restart"/>
            <w:shd w:val="clear" w:color="auto" w:fill="auto"/>
          </w:tcPr>
          <w:p w:rsidR="00250AF0" w:rsidRPr="009646CF" w:rsidRDefault="00250AF0" w:rsidP="00692E42">
            <w:pPr>
              <w:tabs>
                <w:tab w:val="left" w:pos="567"/>
              </w:tabs>
              <w:jc w:val="center"/>
              <w:rPr>
                <w:rFonts w:ascii="Trade Gothic LT Std" w:hAnsi="Trade Gothic LT Std"/>
                <w:b/>
                <w:sz w:val="22"/>
                <w:szCs w:val="22"/>
              </w:rPr>
            </w:pPr>
            <w:r w:rsidRPr="009646CF">
              <w:rPr>
                <w:rFonts w:ascii="Trade Gothic LT Std" w:hAnsi="Trade Gothic LT Std"/>
                <w:b/>
                <w:sz w:val="22"/>
                <w:szCs w:val="22"/>
              </w:rPr>
              <w:t>Número total de horas de formación</w:t>
            </w:r>
          </w:p>
        </w:tc>
      </w:tr>
      <w:tr w:rsidR="00250AF0" w:rsidRPr="009646CF" w:rsidTr="00692E42">
        <w:trPr>
          <w:trHeight w:val="147"/>
        </w:trPr>
        <w:tc>
          <w:tcPr>
            <w:tcW w:w="4043" w:type="dxa"/>
            <w:vMerge/>
            <w:shd w:val="clear" w:color="auto" w:fill="auto"/>
          </w:tcPr>
          <w:p w:rsidR="00250AF0" w:rsidRPr="009646CF" w:rsidRDefault="00250AF0" w:rsidP="00692E42">
            <w:pPr>
              <w:tabs>
                <w:tab w:val="left" w:pos="567"/>
              </w:tabs>
              <w:jc w:val="both"/>
              <w:rPr>
                <w:rFonts w:ascii="Trade Gothic LT Std" w:hAnsi="Trade Gothic LT Std"/>
                <w:sz w:val="22"/>
                <w:szCs w:val="22"/>
              </w:rPr>
            </w:pPr>
          </w:p>
        </w:tc>
        <w:tc>
          <w:tcPr>
            <w:tcW w:w="1411" w:type="dxa"/>
            <w:shd w:val="clear" w:color="auto" w:fill="auto"/>
          </w:tcPr>
          <w:p w:rsidR="00250AF0" w:rsidRPr="009646CF" w:rsidRDefault="00250AF0" w:rsidP="00692E42">
            <w:pPr>
              <w:tabs>
                <w:tab w:val="left" w:pos="567"/>
              </w:tabs>
              <w:jc w:val="center"/>
              <w:rPr>
                <w:rFonts w:ascii="Trade Gothic LT Std" w:hAnsi="Trade Gothic LT Std"/>
                <w:b/>
                <w:sz w:val="22"/>
                <w:szCs w:val="22"/>
              </w:rPr>
            </w:pPr>
            <w:r w:rsidRPr="009646CF">
              <w:rPr>
                <w:rFonts w:ascii="Trade Gothic LT Std" w:hAnsi="Trade Gothic LT Std"/>
                <w:b/>
                <w:sz w:val="22"/>
                <w:szCs w:val="22"/>
              </w:rPr>
              <w:t>Hombres</w:t>
            </w:r>
          </w:p>
        </w:tc>
        <w:tc>
          <w:tcPr>
            <w:tcW w:w="1392" w:type="dxa"/>
            <w:shd w:val="clear" w:color="auto" w:fill="auto"/>
          </w:tcPr>
          <w:p w:rsidR="00250AF0" w:rsidRPr="009646CF" w:rsidRDefault="00250AF0" w:rsidP="00692E42">
            <w:pPr>
              <w:tabs>
                <w:tab w:val="left" w:pos="567"/>
              </w:tabs>
              <w:jc w:val="center"/>
              <w:rPr>
                <w:rFonts w:ascii="Trade Gothic LT Std" w:hAnsi="Trade Gothic LT Std"/>
                <w:b/>
                <w:sz w:val="22"/>
                <w:szCs w:val="22"/>
              </w:rPr>
            </w:pPr>
            <w:r w:rsidRPr="009646CF">
              <w:rPr>
                <w:rFonts w:ascii="Trade Gothic LT Std" w:hAnsi="Trade Gothic LT Std"/>
                <w:b/>
                <w:sz w:val="22"/>
                <w:szCs w:val="22"/>
              </w:rPr>
              <w:t>Mujeres</w:t>
            </w:r>
          </w:p>
        </w:tc>
        <w:tc>
          <w:tcPr>
            <w:tcW w:w="2441" w:type="dxa"/>
            <w:vMerge/>
            <w:shd w:val="clear" w:color="auto" w:fill="auto"/>
          </w:tcPr>
          <w:p w:rsidR="00250AF0" w:rsidRPr="009646CF" w:rsidRDefault="00250AF0" w:rsidP="00692E42">
            <w:pPr>
              <w:tabs>
                <w:tab w:val="left" w:pos="567"/>
              </w:tabs>
              <w:jc w:val="both"/>
              <w:rPr>
                <w:rFonts w:ascii="Trade Gothic LT Std" w:hAnsi="Trade Gothic LT Std"/>
                <w:sz w:val="22"/>
                <w:szCs w:val="22"/>
              </w:rPr>
            </w:pPr>
          </w:p>
        </w:tc>
      </w:tr>
      <w:tr w:rsidR="00250AF0" w:rsidRPr="009646CF" w:rsidTr="00692E42">
        <w:trPr>
          <w:trHeight w:val="505"/>
        </w:trPr>
        <w:tc>
          <w:tcPr>
            <w:tcW w:w="4043" w:type="dxa"/>
            <w:shd w:val="clear" w:color="auto" w:fill="auto"/>
          </w:tcPr>
          <w:p w:rsidR="00250AF0" w:rsidRPr="009646CF" w:rsidRDefault="006A2FBF" w:rsidP="00692E42">
            <w:pPr>
              <w:tabs>
                <w:tab w:val="left" w:pos="567"/>
              </w:tabs>
              <w:jc w:val="both"/>
              <w:rPr>
                <w:rFonts w:ascii="Trade Gothic LT Std" w:hAnsi="Trade Gothic LT Std"/>
                <w:sz w:val="22"/>
                <w:szCs w:val="22"/>
              </w:rPr>
            </w:pPr>
            <w:r>
              <w:rPr>
                <w:rFonts w:ascii="Trade Gothic LT Std" w:hAnsi="Trade Gothic LT Std"/>
                <w:sz w:val="22"/>
                <w:szCs w:val="22"/>
              </w:rPr>
              <w:t>Dinámicas de Grupo</w:t>
            </w:r>
          </w:p>
        </w:tc>
        <w:tc>
          <w:tcPr>
            <w:tcW w:w="1411" w:type="dxa"/>
            <w:shd w:val="clear" w:color="auto" w:fill="auto"/>
          </w:tcPr>
          <w:p w:rsidR="00250AF0" w:rsidRPr="009646CF" w:rsidRDefault="006A2FBF" w:rsidP="00692E42">
            <w:pPr>
              <w:tabs>
                <w:tab w:val="left" w:pos="567"/>
              </w:tabs>
              <w:jc w:val="both"/>
              <w:rPr>
                <w:rFonts w:ascii="Trade Gothic LT Std" w:hAnsi="Trade Gothic LT Std"/>
                <w:sz w:val="22"/>
                <w:szCs w:val="22"/>
              </w:rPr>
            </w:pPr>
            <w:r>
              <w:rPr>
                <w:rFonts w:ascii="Trade Gothic LT Std" w:hAnsi="Trade Gothic LT Std"/>
                <w:sz w:val="22"/>
                <w:szCs w:val="22"/>
              </w:rPr>
              <w:t>1</w:t>
            </w:r>
          </w:p>
        </w:tc>
        <w:tc>
          <w:tcPr>
            <w:tcW w:w="1392" w:type="dxa"/>
            <w:shd w:val="clear" w:color="auto" w:fill="auto"/>
          </w:tcPr>
          <w:p w:rsidR="00250AF0" w:rsidRPr="009646CF" w:rsidRDefault="006A2FBF" w:rsidP="00692E42">
            <w:pPr>
              <w:tabs>
                <w:tab w:val="left" w:pos="567"/>
              </w:tabs>
              <w:jc w:val="both"/>
              <w:rPr>
                <w:rFonts w:ascii="Trade Gothic LT Std" w:hAnsi="Trade Gothic LT Std"/>
                <w:sz w:val="22"/>
                <w:szCs w:val="22"/>
              </w:rPr>
            </w:pPr>
            <w:r>
              <w:rPr>
                <w:rFonts w:ascii="Trade Gothic LT Std" w:hAnsi="Trade Gothic LT Std"/>
                <w:sz w:val="22"/>
                <w:szCs w:val="22"/>
              </w:rPr>
              <w:t>3</w:t>
            </w:r>
          </w:p>
        </w:tc>
        <w:tc>
          <w:tcPr>
            <w:tcW w:w="2441" w:type="dxa"/>
            <w:shd w:val="clear" w:color="auto" w:fill="auto"/>
          </w:tcPr>
          <w:p w:rsidR="00250AF0" w:rsidRPr="009646CF" w:rsidRDefault="006A2FBF" w:rsidP="00692E42">
            <w:pPr>
              <w:tabs>
                <w:tab w:val="left" w:pos="567"/>
              </w:tabs>
              <w:jc w:val="both"/>
              <w:rPr>
                <w:rFonts w:ascii="Trade Gothic LT Std" w:hAnsi="Trade Gothic LT Std"/>
                <w:sz w:val="22"/>
                <w:szCs w:val="22"/>
              </w:rPr>
            </w:pPr>
            <w:r>
              <w:rPr>
                <w:rFonts w:ascii="Trade Gothic LT Std" w:hAnsi="Trade Gothic LT Std"/>
                <w:sz w:val="22"/>
                <w:szCs w:val="22"/>
              </w:rPr>
              <w:t>4h</w:t>
            </w:r>
          </w:p>
        </w:tc>
      </w:tr>
      <w:tr w:rsidR="00250AF0" w:rsidRPr="009646CF" w:rsidTr="00692E42">
        <w:trPr>
          <w:trHeight w:val="412"/>
        </w:trPr>
        <w:tc>
          <w:tcPr>
            <w:tcW w:w="4043" w:type="dxa"/>
            <w:shd w:val="clear" w:color="auto" w:fill="auto"/>
          </w:tcPr>
          <w:p w:rsidR="00250AF0" w:rsidRPr="009646CF" w:rsidRDefault="006A2FBF" w:rsidP="00692E42">
            <w:pPr>
              <w:tabs>
                <w:tab w:val="left" w:pos="567"/>
              </w:tabs>
              <w:jc w:val="both"/>
              <w:rPr>
                <w:rFonts w:ascii="Trade Gothic LT Std" w:hAnsi="Trade Gothic LT Std"/>
                <w:sz w:val="22"/>
                <w:szCs w:val="22"/>
              </w:rPr>
            </w:pPr>
            <w:r>
              <w:rPr>
                <w:rFonts w:ascii="Trade Gothic LT Std" w:hAnsi="Trade Gothic LT Std"/>
                <w:sz w:val="22"/>
                <w:szCs w:val="22"/>
              </w:rPr>
              <w:t>El voluntariado en una asociación de Salud Mental</w:t>
            </w:r>
          </w:p>
        </w:tc>
        <w:tc>
          <w:tcPr>
            <w:tcW w:w="1411" w:type="dxa"/>
            <w:shd w:val="clear" w:color="auto" w:fill="auto"/>
          </w:tcPr>
          <w:p w:rsidR="00250AF0" w:rsidRPr="009646CF" w:rsidRDefault="006A2FBF" w:rsidP="00692E42">
            <w:pPr>
              <w:tabs>
                <w:tab w:val="left" w:pos="567"/>
              </w:tabs>
              <w:jc w:val="both"/>
              <w:rPr>
                <w:rFonts w:ascii="Trade Gothic LT Std" w:hAnsi="Trade Gothic LT Std"/>
                <w:sz w:val="22"/>
                <w:szCs w:val="22"/>
              </w:rPr>
            </w:pPr>
            <w:r>
              <w:rPr>
                <w:rFonts w:ascii="Trade Gothic LT Std" w:hAnsi="Trade Gothic LT Std"/>
                <w:sz w:val="22"/>
                <w:szCs w:val="22"/>
              </w:rPr>
              <w:t>1</w:t>
            </w:r>
          </w:p>
        </w:tc>
        <w:tc>
          <w:tcPr>
            <w:tcW w:w="1392" w:type="dxa"/>
            <w:shd w:val="clear" w:color="auto" w:fill="auto"/>
          </w:tcPr>
          <w:p w:rsidR="00250AF0" w:rsidRPr="009646CF" w:rsidRDefault="006A2FBF" w:rsidP="00692E42">
            <w:pPr>
              <w:tabs>
                <w:tab w:val="left" w:pos="567"/>
              </w:tabs>
              <w:jc w:val="both"/>
              <w:rPr>
                <w:rFonts w:ascii="Trade Gothic LT Std" w:hAnsi="Trade Gothic LT Std"/>
                <w:sz w:val="22"/>
                <w:szCs w:val="22"/>
              </w:rPr>
            </w:pPr>
            <w:r>
              <w:rPr>
                <w:rFonts w:ascii="Trade Gothic LT Std" w:hAnsi="Trade Gothic LT Std"/>
                <w:sz w:val="22"/>
                <w:szCs w:val="22"/>
              </w:rPr>
              <w:t>3</w:t>
            </w:r>
          </w:p>
        </w:tc>
        <w:tc>
          <w:tcPr>
            <w:tcW w:w="2441" w:type="dxa"/>
            <w:shd w:val="clear" w:color="auto" w:fill="auto"/>
          </w:tcPr>
          <w:p w:rsidR="00250AF0" w:rsidRPr="009646CF" w:rsidRDefault="006A2FBF" w:rsidP="00692E42">
            <w:pPr>
              <w:tabs>
                <w:tab w:val="left" w:pos="567"/>
              </w:tabs>
              <w:jc w:val="both"/>
              <w:rPr>
                <w:rFonts w:ascii="Trade Gothic LT Std" w:hAnsi="Trade Gothic LT Std"/>
                <w:sz w:val="22"/>
                <w:szCs w:val="22"/>
              </w:rPr>
            </w:pPr>
            <w:r>
              <w:rPr>
                <w:rFonts w:ascii="Trade Gothic LT Std" w:hAnsi="Trade Gothic LT Std"/>
                <w:sz w:val="22"/>
                <w:szCs w:val="22"/>
              </w:rPr>
              <w:t>4h</w:t>
            </w:r>
          </w:p>
        </w:tc>
      </w:tr>
      <w:tr w:rsidR="00250AF0" w:rsidRPr="009646CF" w:rsidTr="00692E42">
        <w:trPr>
          <w:trHeight w:val="424"/>
        </w:trPr>
        <w:tc>
          <w:tcPr>
            <w:tcW w:w="4043" w:type="dxa"/>
            <w:shd w:val="clear" w:color="auto" w:fill="auto"/>
          </w:tcPr>
          <w:p w:rsidR="00250AF0" w:rsidRPr="009646CF" w:rsidRDefault="006A2FBF" w:rsidP="00692E42">
            <w:pPr>
              <w:tabs>
                <w:tab w:val="left" w:pos="567"/>
              </w:tabs>
              <w:jc w:val="both"/>
              <w:rPr>
                <w:rFonts w:ascii="Trade Gothic LT Std" w:hAnsi="Trade Gothic LT Std"/>
                <w:sz w:val="22"/>
                <w:szCs w:val="22"/>
              </w:rPr>
            </w:pPr>
            <w:r>
              <w:rPr>
                <w:rFonts w:ascii="Trade Gothic LT Std" w:hAnsi="Trade Gothic LT Std"/>
                <w:sz w:val="22"/>
                <w:szCs w:val="22"/>
              </w:rPr>
              <w:t>Formación Continua de los Voluntarios</w:t>
            </w:r>
          </w:p>
        </w:tc>
        <w:tc>
          <w:tcPr>
            <w:tcW w:w="1411" w:type="dxa"/>
            <w:shd w:val="clear" w:color="auto" w:fill="auto"/>
          </w:tcPr>
          <w:p w:rsidR="00250AF0" w:rsidRPr="009646CF" w:rsidRDefault="006A2FBF" w:rsidP="00692E42">
            <w:pPr>
              <w:tabs>
                <w:tab w:val="left" w:pos="567"/>
              </w:tabs>
              <w:jc w:val="both"/>
              <w:rPr>
                <w:rFonts w:ascii="Trade Gothic LT Std" w:hAnsi="Trade Gothic LT Std"/>
                <w:sz w:val="22"/>
                <w:szCs w:val="22"/>
              </w:rPr>
            </w:pPr>
            <w:r>
              <w:rPr>
                <w:rFonts w:ascii="Trade Gothic LT Std" w:hAnsi="Trade Gothic LT Std"/>
                <w:sz w:val="22"/>
                <w:szCs w:val="22"/>
              </w:rPr>
              <w:t>4</w:t>
            </w:r>
          </w:p>
        </w:tc>
        <w:tc>
          <w:tcPr>
            <w:tcW w:w="1392" w:type="dxa"/>
            <w:shd w:val="clear" w:color="auto" w:fill="auto"/>
          </w:tcPr>
          <w:p w:rsidR="00250AF0" w:rsidRPr="009646CF" w:rsidRDefault="006A2FBF" w:rsidP="00692E42">
            <w:pPr>
              <w:tabs>
                <w:tab w:val="left" w:pos="567"/>
              </w:tabs>
              <w:jc w:val="both"/>
              <w:rPr>
                <w:rFonts w:ascii="Trade Gothic LT Std" w:hAnsi="Trade Gothic LT Std"/>
                <w:sz w:val="22"/>
                <w:szCs w:val="22"/>
              </w:rPr>
            </w:pPr>
            <w:r>
              <w:rPr>
                <w:rFonts w:ascii="Trade Gothic LT Std" w:hAnsi="Trade Gothic LT Std"/>
                <w:sz w:val="22"/>
                <w:szCs w:val="22"/>
              </w:rPr>
              <w:t>10</w:t>
            </w:r>
          </w:p>
        </w:tc>
        <w:tc>
          <w:tcPr>
            <w:tcW w:w="2441" w:type="dxa"/>
            <w:shd w:val="clear" w:color="auto" w:fill="auto"/>
          </w:tcPr>
          <w:p w:rsidR="00250AF0" w:rsidRPr="009646CF" w:rsidRDefault="006A2FBF" w:rsidP="00692E42">
            <w:pPr>
              <w:tabs>
                <w:tab w:val="left" w:pos="567"/>
              </w:tabs>
              <w:jc w:val="both"/>
              <w:rPr>
                <w:rFonts w:ascii="Trade Gothic LT Std" w:hAnsi="Trade Gothic LT Std"/>
                <w:sz w:val="22"/>
                <w:szCs w:val="22"/>
              </w:rPr>
            </w:pPr>
            <w:r>
              <w:rPr>
                <w:rFonts w:ascii="Trade Gothic LT Std" w:hAnsi="Trade Gothic LT Std"/>
                <w:sz w:val="22"/>
                <w:szCs w:val="22"/>
              </w:rPr>
              <w:t>2h</w:t>
            </w:r>
          </w:p>
        </w:tc>
      </w:tr>
      <w:tr w:rsidR="00250AF0" w:rsidRPr="009646CF" w:rsidTr="00692E42">
        <w:trPr>
          <w:trHeight w:val="424"/>
        </w:trPr>
        <w:tc>
          <w:tcPr>
            <w:tcW w:w="4043" w:type="dxa"/>
            <w:shd w:val="clear" w:color="auto" w:fill="auto"/>
          </w:tcPr>
          <w:p w:rsidR="00250AF0" w:rsidRDefault="00250AF0" w:rsidP="00692E42">
            <w:pPr>
              <w:tabs>
                <w:tab w:val="left" w:pos="567"/>
              </w:tabs>
              <w:jc w:val="both"/>
              <w:rPr>
                <w:rFonts w:ascii="Trade Gothic LT Std" w:hAnsi="Trade Gothic LT Std"/>
                <w:b/>
                <w:sz w:val="22"/>
                <w:szCs w:val="22"/>
              </w:rPr>
            </w:pPr>
          </w:p>
          <w:p w:rsidR="00250AF0" w:rsidRPr="009646CF" w:rsidRDefault="00250AF0" w:rsidP="00692E42">
            <w:pPr>
              <w:tabs>
                <w:tab w:val="left" w:pos="567"/>
              </w:tabs>
              <w:jc w:val="both"/>
              <w:rPr>
                <w:rFonts w:ascii="Trade Gothic LT Std" w:hAnsi="Trade Gothic LT Std"/>
                <w:b/>
                <w:sz w:val="22"/>
                <w:szCs w:val="22"/>
              </w:rPr>
            </w:pPr>
            <w:r w:rsidRPr="009646CF">
              <w:rPr>
                <w:rFonts w:ascii="Trade Gothic LT Std" w:hAnsi="Trade Gothic LT Std"/>
                <w:b/>
                <w:sz w:val="22"/>
                <w:szCs w:val="22"/>
              </w:rPr>
              <w:t>TOTALES: _______</w:t>
            </w:r>
            <w:r w:rsidR="006A2FBF">
              <w:rPr>
                <w:rFonts w:ascii="Trade Gothic LT Std" w:hAnsi="Trade Gothic LT Std"/>
                <w:b/>
                <w:sz w:val="22"/>
                <w:szCs w:val="22"/>
              </w:rPr>
              <w:t>3</w:t>
            </w:r>
            <w:r w:rsidRPr="009646CF">
              <w:rPr>
                <w:rFonts w:ascii="Trade Gothic LT Std" w:hAnsi="Trade Gothic LT Std"/>
                <w:b/>
                <w:sz w:val="22"/>
                <w:szCs w:val="22"/>
              </w:rPr>
              <w:t>_______ Cursos</w:t>
            </w:r>
          </w:p>
          <w:p w:rsidR="00250AF0" w:rsidRPr="009646CF" w:rsidRDefault="00250AF0" w:rsidP="00692E42">
            <w:pPr>
              <w:tabs>
                <w:tab w:val="left" w:pos="567"/>
              </w:tabs>
              <w:jc w:val="both"/>
              <w:rPr>
                <w:rFonts w:ascii="Trade Gothic LT Std" w:hAnsi="Trade Gothic LT Std"/>
                <w:sz w:val="22"/>
                <w:szCs w:val="22"/>
              </w:rPr>
            </w:pPr>
          </w:p>
        </w:tc>
        <w:tc>
          <w:tcPr>
            <w:tcW w:w="1411" w:type="dxa"/>
            <w:shd w:val="clear" w:color="auto" w:fill="auto"/>
          </w:tcPr>
          <w:p w:rsidR="00250AF0" w:rsidRDefault="00250AF0" w:rsidP="00692E42">
            <w:pPr>
              <w:tabs>
                <w:tab w:val="left" w:pos="567"/>
              </w:tabs>
              <w:jc w:val="both"/>
              <w:rPr>
                <w:rFonts w:ascii="Trade Gothic LT Std" w:hAnsi="Trade Gothic LT Std"/>
                <w:sz w:val="22"/>
                <w:szCs w:val="22"/>
              </w:rPr>
            </w:pPr>
            <w:r>
              <w:rPr>
                <w:rFonts w:ascii="Trade Gothic LT Std" w:hAnsi="Trade Gothic LT Std"/>
                <w:sz w:val="22"/>
                <w:szCs w:val="22"/>
              </w:rPr>
              <w:t xml:space="preserve">   </w:t>
            </w:r>
          </w:p>
          <w:p w:rsidR="00250AF0" w:rsidRPr="009646CF" w:rsidRDefault="00250AF0" w:rsidP="006A2FBF">
            <w:pPr>
              <w:tabs>
                <w:tab w:val="left" w:pos="567"/>
              </w:tabs>
              <w:jc w:val="both"/>
              <w:rPr>
                <w:rFonts w:ascii="Trade Gothic LT Std" w:hAnsi="Trade Gothic LT Std"/>
                <w:sz w:val="22"/>
                <w:szCs w:val="22"/>
              </w:rPr>
            </w:pPr>
            <w:r>
              <w:rPr>
                <w:rFonts w:ascii="Trade Gothic LT Std" w:hAnsi="Trade Gothic LT Std"/>
                <w:sz w:val="22"/>
                <w:szCs w:val="22"/>
              </w:rPr>
              <w:t>___</w:t>
            </w:r>
            <w:r w:rsidR="006A2FBF">
              <w:rPr>
                <w:rFonts w:ascii="Trade Gothic LT Std" w:hAnsi="Trade Gothic LT Std"/>
                <w:sz w:val="22"/>
                <w:szCs w:val="22"/>
              </w:rPr>
              <w:t xml:space="preserve">4 </w:t>
            </w:r>
            <w:r w:rsidRPr="009646CF">
              <w:rPr>
                <w:rFonts w:ascii="Trade Gothic LT Std" w:hAnsi="Trade Gothic LT Std"/>
                <w:sz w:val="22"/>
                <w:szCs w:val="22"/>
              </w:rPr>
              <w:t>H.</w:t>
            </w:r>
          </w:p>
        </w:tc>
        <w:tc>
          <w:tcPr>
            <w:tcW w:w="1392" w:type="dxa"/>
            <w:shd w:val="clear" w:color="auto" w:fill="auto"/>
          </w:tcPr>
          <w:p w:rsidR="00250AF0" w:rsidRDefault="00250AF0" w:rsidP="00692E42">
            <w:pPr>
              <w:tabs>
                <w:tab w:val="left" w:pos="567"/>
              </w:tabs>
              <w:jc w:val="both"/>
              <w:rPr>
                <w:rFonts w:ascii="Trade Gothic LT Std" w:hAnsi="Trade Gothic LT Std"/>
                <w:sz w:val="22"/>
                <w:szCs w:val="22"/>
              </w:rPr>
            </w:pPr>
          </w:p>
          <w:p w:rsidR="00250AF0" w:rsidRPr="009646CF" w:rsidRDefault="00250AF0" w:rsidP="006A2FBF">
            <w:pPr>
              <w:tabs>
                <w:tab w:val="left" w:pos="567"/>
              </w:tabs>
              <w:jc w:val="both"/>
              <w:rPr>
                <w:rFonts w:ascii="Trade Gothic LT Std" w:hAnsi="Trade Gothic LT Std"/>
                <w:sz w:val="22"/>
                <w:szCs w:val="22"/>
              </w:rPr>
            </w:pPr>
            <w:r>
              <w:rPr>
                <w:rFonts w:ascii="Trade Gothic LT Std" w:hAnsi="Trade Gothic LT Std"/>
                <w:sz w:val="22"/>
                <w:szCs w:val="22"/>
              </w:rPr>
              <w:t>_</w:t>
            </w:r>
            <w:r w:rsidR="006A2FBF">
              <w:rPr>
                <w:rFonts w:ascii="Trade Gothic LT Std" w:hAnsi="Trade Gothic LT Std"/>
                <w:sz w:val="22"/>
                <w:szCs w:val="22"/>
              </w:rPr>
              <w:t>10</w:t>
            </w:r>
            <w:r>
              <w:rPr>
                <w:rFonts w:ascii="Trade Gothic LT Std" w:hAnsi="Trade Gothic LT Std"/>
                <w:sz w:val="22"/>
                <w:szCs w:val="22"/>
              </w:rPr>
              <w:t>_</w:t>
            </w:r>
            <w:r w:rsidRPr="009646CF">
              <w:rPr>
                <w:rFonts w:ascii="Trade Gothic LT Std" w:hAnsi="Trade Gothic LT Std"/>
                <w:sz w:val="22"/>
                <w:szCs w:val="22"/>
              </w:rPr>
              <w:t xml:space="preserve">   M.</w:t>
            </w:r>
          </w:p>
        </w:tc>
        <w:tc>
          <w:tcPr>
            <w:tcW w:w="2441" w:type="dxa"/>
            <w:shd w:val="clear" w:color="auto" w:fill="auto"/>
          </w:tcPr>
          <w:p w:rsidR="00250AF0" w:rsidRDefault="00250AF0" w:rsidP="00692E42">
            <w:pPr>
              <w:tabs>
                <w:tab w:val="left" w:pos="567"/>
              </w:tabs>
              <w:jc w:val="both"/>
              <w:rPr>
                <w:rFonts w:ascii="Trade Gothic LT Std" w:hAnsi="Trade Gothic LT Std"/>
                <w:sz w:val="22"/>
                <w:szCs w:val="22"/>
              </w:rPr>
            </w:pPr>
          </w:p>
          <w:p w:rsidR="00250AF0" w:rsidRPr="009646CF" w:rsidRDefault="00250AF0" w:rsidP="006A2FBF">
            <w:pPr>
              <w:tabs>
                <w:tab w:val="left" w:pos="567"/>
              </w:tabs>
              <w:jc w:val="both"/>
              <w:rPr>
                <w:rFonts w:ascii="Trade Gothic LT Std" w:hAnsi="Trade Gothic LT Std"/>
                <w:sz w:val="22"/>
                <w:szCs w:val="22"/>
              </w:rPr>
            </w:pPr>
            <w:r w:rsidRPr="009646CF">
              <w:rPr>
                <w:rFonts w:ascii="Trade Gothic LT Std" w:hAnsi="Trade Gothic LT Std"/>
                <w:sz w:val="22"/>
                <w:szCs w:val="22"/>
              </w:rPr>
              <w:t xml:space="preserve"> __</w:t>
            </w:r>
            <w:r w:rsidR="006A2FBF">
              <w:rPr>
                <w:rFonts w:ascii="Trade Gothic LT Std" w:hAnsi="Trade Gothic LT Std"/>
                <w:sz w:val="22"/>
                <w:szCs w:val="22"/>
              </w:rPr>
              <w:t>10</w:t>
            </w:r>
            <w:r w:rsidRPr="009646CF">
              <w:rPr>
                <w:rFonts w:ascii="Trade Gothic LT Std" w:hAnsi="Trade Gothic LT Std"/>
                <w:sz w:val="22"/>
                <w:szCs w:val="22"/>
              </w:rPr>
              <w:t>____  Horas</w:t>
            </w:r>
          </w:p>
        </w:tc>
      </w:tr>
    </w:tbl>
    <w:p w:rsidR="00250AF0" w:rsidRPr="009646CF" w:rsidRDefault="00250AF0" w:rsidP="00250AF0">
      <w:pPr>
        <w:tabs>
          <w:tab w:val="left" w:pos="1376"/>
        </w:tabs>
        <w:ind w:left="72"/>
        <w:rPr>
          <w:rFonts w:ascii="Trade Gothic LT Std" w:hAnsi="Trade Gothic LT Std"/>
          <w:b/>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7"/>
      </w:tblGrid>
      <w:tr w:rsidR="00250AF0" w:rsidRPr="009646CF" w:rsidTr="00692E42">
        <w:tc>
          <w:tcPr>
            <w:tcW w:w="9317" w:type="dxa"/>
            <w:shd w:val="clear" w:color="auto" w:fill="F2F2F2"/>
          </w:tcPr>
          <w:p w:rsidR="00250AF0" w:rsidRPr="009646CF" w:rsidRDefault="00250AF0" w:rsidP="00692E42">
            <w:pPr>
              <w:tabs>
                <w:tab w:val="left" w:pos="1376"/>
              </w:tabs>
              <w:ind w:left="-142" w:firstLine="176"/>
              <w:rPr>
                <w:rFonts w:ascii="Trade Gothic LT Std" w:hAnsi="Trade Gothic LT Std" w:cs="Calibri"/>
                <w:b/>
                <w:color w:val="632423"/>
                <w:sz w:val="22"/>
                <w:szCs w:val="22"/>
                <w:u w:val="single"/>
              </w:rPr>
            </w:pPr>
            <w:r w:rsidRPr="009646CF">
              <w:rPr>
                <w:rFonts w:ascii="Trade Gothic LT Std" w:hAnsi="Trade Gothic LT Std" w:cs="Calibri"/>
                <w:b/>
                <w:color w:val="632423"/>
                <w:sz w:val="22"/>
                <w:szCs w:val="22"/>
                <w:u w:val="single"/>
              </w:rPr>
              <w:t>NOTA:</w:t>
            </w:r>
          </w:p>
          <w:p w:rsidR="00250AF0" w:rsidRPr="009646CF" w:rsidRDefault="00250AF0" w:rsidP="00692E42">
            <w:pPr>
              <w:tabs>
                <w:tab w:val="left" w:pos="1376"/>
              </w:tabs>
              <w:ind w:left="-142" w:firstLine="176"/>
              <w:rPr>
                <w:rFonts w:ascii="Trade Gothic LT Std" w:hAnsi="Trade Gothic LT Std" w:cs="Calibri"/>
                <w:color w:val="632423"/>
                <w:sz w:val="22"/>
                <w:szCs w:val="22"/>
              </w:rPr>
            </w:pPr>
            <w:r w:rsidRPr="009646CF">
              <w:rPr>
                <w:rFonts w:ascii="Trade Gothic LT Std" w:hAnsi="Trade Gothic LT Std" w:cs="Calibri"/>
                <w:color w:val="632423"/>
                <w:sz w:val="22"/>
                <w:szCs w:val="22"/>
              </w:rPr>
              <w:t>Cumplimentar los siguientes indicadores de acuerdo a los sumatorios de la tabla anterior.</w:t>
            </w:r>
          </w:p>
          <w:p w:rsidR="00250AF0" w:rsidRPr="009646CF" w:rsidRDefault="00250AF0" w:rsidP="00692E42">
            <w:pPr>
              <w:tabs>
                <w:tab w:val="left" w:pos="1376"/>
              </w:tabs>
              <w:rPr>
                <w:rFonts w:ascii="Trade Gothic LT Std" w:hAnsi="Trade Gothic LT Std"/>
                <w:b/>
                <w:sz w:val="22"/>
                <w:szCs w:val="22"/>
              </w:rPr>
            </w:pPr>
          </w:p>
        </w:tc>
      </w:tr>
    </w:tbl>
    <w:p w:rsidR="006A2FBF" w:rsidRDefault="006A2FBF" w:rsidP="006A2FBF">
      <w:pPr>
        <w:rPr>
          <w:rFonts w:ascii="Trade Gothic LT Std" w:hAnsi="Trade Gothic LT Std"/>
          <w:b/>
          <w:sz w:val="22"/>
          <w:szCs w:val="22"/>
        </w:rPr>
      </w:pPr>
    </w:p>
    <w:p w:rsidR="00250AF0" w:rsidRPr="006A2FBF" w:rsidRDefault="00250AF0" w:rsidP="006A2FBF">
      <w:pPr>
        <w:rPr>
          <w:rFonts w:ascii="Trade Gothic LT Std" w:hAnsi="Trade Gothic LT Std"/>
          <w:b/>
          <w:sz w:val="22"/>
          <w:szCs w:val="22"/>
        </w:rPr>
      </w:pPr>
      <w:r w:rsidRPr="009646CF">
        <w:rPr>
          <w:rFonts w:ascii="Trade Gothic LT Std" w:hAnsi="Trade Gothic LT Std"/>
          <w:b/>
          <w:sz w:val="22"/>
          <w:szCs w:val="22"/>
        </w:rPr>
        <w:t>I.3.1.</w:t>
      </w:r>
      <w:r w:rsidRPr="009646CF">
        <w:rPr>
          <w:rFonts w:ascii="Trade Gothic LT Std" w:hAnsi="Trade Gothic LT Std"/>
          <w:sz w:val="22"/>
          <w:szCs w:val="22"/>
        </w:rPr>
        <w:t xml:space="preserve"> Número de cursos de formación realizados para </w:t>
      </w:r>
      <w:r w:rsidR="00B408BB">
        <w:rPr>
          <w:rFonts w:ascii="Trade Gothic LT Std" w:hAnsi="Trade Gothic LT Std"/>
          <w:sz w:val="22"/>
          <w:szCs w:val="22"/>
        </w:rPr>
        <w:t>personas voluntarias</w:t>
      </w:r>
      <w:r w:rsidRPr="009646CF">
        <w:rPr>
          <w:rFonts w:ascii="Trade Gothic LT Std" w:hAnsi="Trade Gothic LT Std"/>
          <w:sz w:val="22"/>
          <w:szCs w:val="22"/>
        </w:rPr>
        <w:t xml:space="preserve">:    </w:t>
      </w:r>
      <w:r w:rsidR="006A2FBF">
        <w:rPr>
          <w:rFonts w:ascii="Trade Gothic LT Std" w:hAnsi="Trade Gothic LT Std"/>
          <w:sz w:val="22"/>
          <w:szCs w:val="22"/>
        </w:rPr>
        <w:t>3</w:t>
      </w:r>
    </w:p>
    <w:p w:rsidR="00250AF0" w:rsidRPr="009646CF" w:rsidRDefault="00250AF0" w:rsidP="00250AF0">
      <w:pPr>
        <w:ind w:left="72"/>
        <w:rPr>
          <w:rFonts w:ascii="Trade Gothic LT Std" w:hAnsi="Trade Gothic LT Std"/>
          <w:sz w:val="22"/>
          <w:szCs w:val="22"/>
        </w:rPr>
      </w:pPr>
    </w:p>
    <w:p w:rsidR="00250AF0" w:rsidRPr="009646CF" w:rsidRDefault="00250AF0" w:rsidP="00250AF0">
      <w:pPr>
        <w:ind w:left="72"/>
        <w:rPr>
          <w:rFonts w:ascii="Trade Gothic LT Std" w:hAnsi="Trade Gothic LT Std"/>
          <w:sz w:val="22"/>
          <w:szCs w:val="22"/>
        </w:rPr>
      </w:pPr>
      <w:r w:rsidRPr="009646CF">
        <w:rPr>
          <w:rFonts w:ascii="Trade Gothic LT Std" w:hAnsi="Trade Gothic LT Std"/>
          <w:b/>
          <w:sz w:val="22"/>
          <w:szCs w:val="22"/>
        </w:rPr>
        <w:t>I.3.2.</w:t>
      </w:r>
      <w:r w:rsidRPr="009646CF">
        <w:rPr>
          <w:rFonts w:ascii="Trade Gothic LT Std" w:hAnsi="Trade Gothic LT Std"/>
          <w:sz w:val="22"/>
          <w:szCs w:val="22"/>
        </w:rPr>
        <w:t xml:space="preserve"> Número de participantes:    </w:t>
      </w:r>
      <w:r w:rsidR="006A2FBF">
        <w:rPr>
          <w:rFonts w:ascii="Trade Gothic LT Std" w:hAnsi="Trade Gothic LT Std"/>
          <w:sz w:val="22"/>
          <w:szCs w:val="22"/>
        </w:rPr>
        <w:t>14</w:t>
      </w:r>
    </w:p>
    <w:p w:rsidR="00250AF0" w:rsidRPr="009646CF" w:rsidRDefault="00250AF0" w:rsidP="00250AF0">
      <w:pPr>
        <w:ind w:left="72"/>
        <w:rPr>
          <w:rFonts w:ascii="Trade Gothic LT Std" w:hAnsi="Trade Gothic LT Std"/>
          <w:sz w:val="22"/>
          <w:szCs w:val="22"/>
        </w:rPr>
      </w:pPr>
    </w:p>
    <w:p w:rsidR="00250AF0" w:rsidRPr="009646CF" w:rsidRDefault="00250AF0" w:rsidP="00250AF0">
      <w:pPr>
        <w:ind w:left="72"/>
        <w:rPr>
          <w:rFonts w:ascii="Trade Gothic LT Std" w:hAnsi="Trade Gothic LT Std"/>
          <w:sz w:val="22"/>
          <w:szCs w:val="22"/>
        </w:rPr>
      </w:pPr>
      <w:r w:rsidRPr="009646CF">
        <w:rPr>
          <w:rFonts w:ascii="Trade Gothic LT Std" w:hAnsi="Trade Gothic LT Std"/>
          <w:b/>
          <w:sz w:val="22"/>
          <w:szCs w:val="22"/>
        </w:rPr>
        <w:t>I.3.2.</w:t>
      </w:r>
      <w:r w:rsidRPr="009646CF">
        <w:rPr>
          <w:rFonts w:ascii="Trade Gothic LT Std" w:hAnsi="Trade Gothic LT Std"/>
          <w:sz w:val="22"/>
          <w:szCs w:val="22"/>
        </w:rPr>
        <w:t xml:space="preserve"> Número total de horas de formación a </w:t>
      </w:r>
      <w:r w:rsidR="00B408BB">
        <w:rPr>
          <w:rFonts w:ascii="Trade Gothic LT Std" w:hAnsi="Trade Gothic LT Std"/>
          <w:sz w:val="22"/>
          <w:szCs w:val="22"/>
        </w:rPr>
        <w:t>personas voluntarias</w:t>
      </w:r>
      <w:r w:rsidRPr="009646CF">
        <w:rPr>
          <w:rFonts w:ascii="Trade Gothic LT Std" w:hAnsi="Trade Gothic LT Std"/>
          <w:sz w:val="22"/>
          <w:szCs w:val="22"/>
        </w:rPr>
        <w:t xml:space="preserve">:    </w:t>
      </w:r>
      <w:r w:rsidR="006A2FBF">
        <w:rPr>
          <w:rFonts w:ascii="Trade Gothic LT Std" w:hAnsi="Trade Gothic LT Std"/>
          <w:sz w:val="22"/>
          <w:szCs w:val="22"/>
        </w:rPr>
        <w:t>10</w:t>
      </w:r>
    </w:p>
    <w:p w:rsidR="00250AF0" w:rsidRPr="009646CF" w:rsidRDefault="00250AF0" w:rsidP="00250AF0">
      <w:pPr>
        <w:tabs>
          <w:tab w:val="left" w:pos="567"/>
        </w:tabs>
        <w:jc w:val="both"/>
        <w:rPr>
          <w:rFonts w:ascii="Trade Gothic LT Std" w:hAnsi="Trade Gothic LT Std"/>
          <w:sz w:val="22"/>
          <w:szCs w:val="22"/>
        </w:rPr>
      </w:pPr>
    </w:p>
    <w:p w:rsidR="00250AF0" w:rsidRPr="00A02280" w:rsidRDefault="00250AF0" w:rsidP="00250AF0">
      <w:pPr>
        <w:tabs>
          <w:tab w:val="left" w:pos="567"/>
        </w:tabs>
        <w:jc w:val="both"/>
        <w:rPr>
          <w:rFonts w:ascii="Trade Gothic LT Std" w:hAnsi="Trade Gothic LT Std"/>
        </w:rPr>
      </w:pPr>
    </w:p>
    <w:p w:rsidR="00250AF0" w:rsidRPr="004650B8" w:rsidRDefault="00250AF0" w:rsidP="00250AF0">
      <w:pPr>
        <w:tabs>
          <w:tab w:val="left" w:pos="567"/>
        </w:tabs>
        <w:ind w:left="-142"/>
        <w:jc w:val="both"/>
        <w:rPr>
          <w:rFonts w:ascii="Trade Gothic LT Std" w:hAnsi="Trade Gothic LT Std"/>
          <w:b/>
          <w:color w:val="002060"/>
          <w:sz w:val="22"/>
          <w:szCs w:val="22"/>
        </w:rPr>
      </w:pPr>
      <w:r w:rsidRPr="004650B8">
        <w:rPr>
          <w:rFonts w:ascii="Trade Gothic LT Std" w:hAnsi="Trade Gothic LT Std"/>
          <w:b/>
          <w:color w:val="002060"/>
          <w:sz w:val="22"/>
          <w:szCs w:val="22"/>
        </w:rPr>
        <w:t>O.4.  Promov</w:t>
      </w:r>
      <w:r>
        <w:rPr>
          <w:rFonts w:ascii="Trade Gothic LT Std" w:hAnsi="Trade Gothic LT Std"/>
          <w:b/>
          <w:color w:val="002060"/>
          <w:sz w:val="22"/>
          <w:szCs w:val="22"/>
        </w:rPr>
        <w:t>er la participación activa de la</w:t>
      </w:r>
      <w:r w:rsidR="00B408BB">
        <w:rPr>
          <w:rFonts w:ascii="Trade Gothic LT Std" w:hAnsi="Trade Gothic LT Std"/>
          <w:b/>
          <w:color w:val="002060"/>
          <w:sz w:val="22"/>
          <w:szCs w:val="22"/>
        </w:rPr>
        <w:t>s</w:t>
      </w:r>
      <w:r>
        <w:rPr>
          <w:rFonts w:ascii="Trade Gothic LT Std" w:hAnsi="Trade Gothic LT Std"/>
          <w:b/>
          <w:color w:val="002060"/>
          <w:sz w:val="22"/>
          <w:szCs w:val="22"/>
        </w:rPr>
        <w:t xml:space="preserve"> personas voluntarias </w:t>
      </w:r>
      <w:r w:rsidRPr="004650B8">
        <w:rPr>
          <w:rFonts w:ascii="Trade Gothic LT Std" w:hAnsi="Trade Gothic LT Std"/>
          <w:b/>
          <w:color w:val="002060"/>
          <w:sz w:val="22"/>
          <w:szCs w:val="22"/>
        </w:rPr>
        <w:t xml:space="preserve">y su pertenencia a redes.  </w:t>
      </w:r>
    </w:p>
    <w:p w:rsidR="00250AF0" w:rsidRDefault="00250AF0" w:rsidP="00250AF0">
      <w:pPr>
        <w:tabs>
          <w:tab w:val="left" w:pos="567"/>
        </w:tabs>
        <w:jc w:val="both"/>
        <w:rPr>
          <w:rFonts w:ascii="Trade Gothic LT Std" w:hAnsi="Trade Gothic LT Std"/>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250AF0" w:rsidRPr="009646CF" w:rsidTr="00692E42">
        <w:tc>
          <w:tcPr>
            <w:tcW w:w="9211" w:type="dxa"/>
            <w:shd w:val="clear" w:color="auto" w:fill="F2F2F2"/>
          </w:tcPr>
          <w:p w:rsidR="00250AF0" w:rsidRPr="009646CF" w:rsidRDefault="00250AF0" w:rsidP="00692E42">
            <w:pPr>
              <w:tabs>
                <w:tab w:val="left" w:pos="1376"/>
              </w:tabs>
              <w:jc w:val="both"/>
              <w:rPr>
                <w:rFonts w:ascii="Trade Gothic LT Std" w:hAnsi="Trade Gothic LT Std" w:cs="Calibri"/>
                <w:b/>
                <w:color w:val="632423"/>
                <w:sz w:val="22"/>
                <w:szCs w:val="22"/>
                <w:u w:val="single"/>
              </w:rPr>
            </w:pPr>
            <w:r w:rsidRPr="009646CF">
              <w:rPr>
                <w:rFonts w:ascii="Trade Gothic LT Std" w:hAnsi="Trade Gothic LT Std" w:cs="Calibri"/>
                <w:b/>
                <w:color w:val="632423"/>
                <w:sz w:val="22"/>
                <w:szCs w:val="22"/>
                <w:u w:val="single"/>
              </w:rPr>
              <w:t>NOTA:</w:t>
            </w:r>
          </w:p>
          <w:p w:rsidR="00250AF0" w:rsidRPr="009646CF" w:rsidRDefault="00250AF0" w:rsidP="00692E42">
            <w:pPr>
              <w:tabs>
                <w:tab w:val="left" w:pos="1376"/>
              </w:tabs>
              <w:jc w:val="both"/>
              <w:rPr>
                <w:rFonts w:ascii="Trade Gothic LT Std" w:hAnsi="Trade Gothic LT Std" w:cs="Calibri"/>
                <w:color w:val="632423"/>
                <w:sz w:val="22"/>
                <w:szCs w:val="22"/>
              </w:rPr>
            </w:pPr>
            <w:r w:rsidRPr="009646CF">
              <w:rPr>
                <w:rFonts w:ascii="Trade Gothic LT Std" w:hAnsi="Trade Gothic LT Std" w:cs="Calibri"/>
                <w:color w:val="632423"/>
                <w:sz w:val="22"/>
                <w:szCs w:val="22"/>
              </w:rPr>
              <w:t xml:space="preserve">A continuación haga un listado del tipo de actividades que se han realizado </w:t>
            </w:r>
            <w:r w:rsidRPr="009646CF">
              <w:rPr>
                <w:rFonts w:ascii="Trade Gothic LT Std" w:hAnsi="Trade Gothic LT Std" w:cs="Calibri"/>
                <w:b/>
                <w:color w:val="632423"/>
                <w:sz w:val="22"/>
                <w:szCs w:val="22"/>
                <w:u w:val="single"/>
              </w:rPr>
              <w:t>para l</w:t>
            </w:r>
            <w:r>
              <w:rPr>
                <w:rFonts w:ascii="Trade Gothic LT Std" w:hAnsi="Trade Gothic LT Std" w:cs="Calibri"/>
                <w:b/>
                <w:color w:val="632423"/>
                <w:sz w:val="22"/>
                <w:szCs w:val="22"/>
                <w:u w:val="single"/>
              </w:rPr>
              <w:t xml:space="preserve">as personas voluntarias </w:t>
            </w:r>
            <w:r w:rsidRPr="009646CF">
              <w:rPr>
                <w:rFonts w:ascii="Trade Gothic LT Std" w:hAnsi="Trade Gothic LT Std" w:cs="Calibri"/>
                <w:b/>
                <w:color w:val="632423"/>
                <w:sz w:val="22"/>
                <w:szCs w:val="22"/>
                <w:u w:val="single"/>
              </w:rPr>
              <w:t>de la entidad</w:t>
            </w:r>
            <w:r w:rsidRPr="009646CF">
              <w:rPr>
                <w:rFonts w:ascii="Trade Gothic LT Std" w:hAnsi="Trade Gothic LT Std" w:cs="Calibri"/>
                <w:color w:val="632423"/>
                <w:sz w:val="22"/>
                <w:szCs w:val="22"/>
              </w:rPr>
              <w:t xml:space="preserve"> y que sirven para promover y fomentar su pertenencia en la red. </w:t>
            </w:r>
          </w:p>
          <w:p w:rsidR="00250AF0" w:rsidRPr="009646CF" w:rsidRDefault="00250AF0" w:rsidP="00692E42">
            <w:pPr>
              <w:tabs>
                <w:tab w:val="left" w:pos="1376"/>
              </w:tabs>
              <w:jc w:val="both"/>
              <w:rPr>
                <w:rFonts w:ascii="Trade Gothic LT Std" w:hAnsi="Trade Gothic LT Std" w:cs="Calibri"/>
                <w:b/>
                <w:color w:val="632423"/>
                <w:sz w:val="22"/>
                <w:szCs w:val="22"/>
                <w:u w:val="single"/>
              </w:rPr>
            </w:pPr>
          </w:p>
        </w:tc>
      </w:tr>
    </w:tbl>
    <w:p w:rsidR="00250AF0" w:rsidRPr="00A02280" w:rsidRDefault="00250AF0" w:rsidP="00250AF0">
      <w:pPr>
        <w:tabs>
          <w:tab w:val="left" w:pos="567"/>
        </w:tabs>
        <w:jc w:val="both"/>
        <w:rPr>
          <w:rFonts w:ascii="Trade Gothic LT Std" w:hAnsi="Trade Gothic LT Std"/>
          <w:b/>
        </w:rPr>
      </w:pPr>
    </w:p>
    <w:tbl>
      <w:tblPr>
        <w:tblpPr w:leftFromText="141" w:rightFromText="141" w:vertAnchor="text" w:horzAnchor="page" w:tblpX="2038" w:tblpY="5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2363"/>
      </w:tblGrid>
      <w:tr w:rsidR="00250AF0" w:rsidRPr="009646CF" w:rsidTr="00692E42">
        <w:trPr>
          <w:trHeight w:val="274"/>
        </w:trPr>
        <w:tc>
          <w:tcPr>
            <w:tcW w:w="5211" w:type="dxa"/>
          </w:tcPr>
          <w:p w:rsidR="00250AF0" w:rsidRPr="009646CF" w:rsidRDefault="00250AF0" w:rsidP="00692E42">
            <w:pPr>
              <w:jc w:val="center"/>
              <w:rPr>
                <w:rFonts w:ascii="Trade Gothic LT Std" w:hAnsi="Trade Gothic LT Std"/>
                <w:b/>
                <w:sz w:val="22"/>
                <w:szCs w:val="22"/>
              </w:rPr>
            </w:pPr>
            <w:r w:rsidRPr="009646CF">
              <w:rPr>
                <w:rFonts w:ascii="Trade Gothic LT Std" w:hAnsi="Trade Gothic LT Std"/>
                <w:b/>
                <w:sz w:val="22"/>
                <w:szCs w:val="22"/>
              </w:rPr>
              <w:lastRenderedPageBreak/>
              <w:t>Listado Actividades fomento participación voluntariado</w:t>
            </w:r>
          </w:p>
        </w:tc>
        <w:tc>
          <w:tcPr>
            <w:tcW w:w="2363" w:type="dxa"/>
          </w:tcPr>
          <w:p w:rsidR="00250AF0" w:rsidRPr="009646CF" w:rsidRDefault="00250AF0" w:rsidP="00692E42">
            <w:pPr>
              <w:jc w:val="center"/>
              <w:rPr>
                <w:rFonts w:ascii="Trade Gothic LT Std" w:hAnsi="Trade Gothic LT Std"/>
                <w:b/>
                <w:sz w:val="22"/>
                <w:szCs w:val="22"/>
              </w:rPr>
            </w:pPr>
            <w:r w:rsidRPr="009646CF">
              <w:rPr>
                <w:rFonts w:ascii="Trade Gothic LT Std" w:hAnsi="Trade Gothic LT Std"/>
                <w:b/>
                <w:sz w:val="22"/>
                <w:szCs w:val="22"/>
              </w:rPr>
              <w:t>Nº Actividades</w:t>
            </w:r>
          </w:p>
        </w:tc>
      </w:tr>
      <w:tr w:rsidR="00250AF0" w:rsidRPr="009646CF" w:rsidTr="00692E42">
        <w:trPr>
          <w:trHeight w:val="630"/>
        </w:trPr>
        <w:tc>
          <w:tcPr>
            <w:tcW w:w="5211" w:type="dxa"/>
            <w:vAlign w:val="center"/>
          </w:tcPr>
          <w:p w:rsidR="00250AF0" w:rsidRPr="009646CF" w:rsidRDefault="006A2FBF" w:rsidP="006A2FBF">
            <w:pPr>
              <w:rPr>
                <w:rFonts w:ascii="Trade Gothic LT Std" w:hAnsi="Trade Gothic LT Std"/>
                <w:sz w:val="22"/>
                <w:szCs w:val="22"/>
              </w:rPr>
            </w:pPr>
            <w:r>
              <w:rPr>
                <w:rFonts w:ascii="Trade Gothic LT Std" w:hAnsi="Trade Gothic LT Std"/>
                <w:sz w:val="22"/>
                <w:szCs w:val="22"/>
              </w:rPr>
              <w:t>Ferias de Sensibilización Ciudadana</w:t>
            </w:r>
          </w:p>
        </w:tc>
        <w:tc>
          <w:tcPr>
            <w:tcW w:w="2363" w:type="dxa"/>
            <w:vAlign w:val="center"/>
          </w:tcPr>
          <w:p w:rsidR="00250AF0" w:rsidRPr="009646CF" w:rsidRDefault="002127B6" w:rsidP="00692E42">
            <w:pPr>
              <w:jc w:val="center"/>
              <w:rPr>
                <w:rFonts w:ascii="Trade Gothic LT Std" w:hAnsi="Trade Gothic LT Std"/>
                <w:sz w:val="22"/>
                <w:szCs w:val="22"/>
              </w:rPr>
            </w:pPr>
            <w:r>
              <w:rPr>
                <w:rFonts w:ascii="Trade Gothic LT Std" w:hAnsi="Trade Gothic LT Std"/>
                <w:sz w:val="22"/>
                <w:szCs w:val="22"/>
              </w:rPr>
              <w:t>4</w:t>
            </w:r>
          </w:p>
        </w:tc>
      </w:tr>
      <w:tr w:rsidR="00250AF0" w:rsidRPr="009646CF" w:rsidTr="00692E42">
        <w:trPr>
          <w:trHeight w:val="611"/>
        </w:trPr>
        <w:tc>
          <w:tcPr>
            <w:tcW w:w="5211" w:type="dxa"/>
            <w:vAlign w:val="center"/>
          </w:tcPr>
          <w:p w:rsidR="00250AF0" w:rsidRPr="009646CF" w:rsidRDefault="006A2FBF" w:rsidP="006A2FBF">
            <w:pPr>
              <w:rPr>
                <w:rFonts w:ascii="Trade Gothic LT Std" w:hAnsi="Trade Gothic LT Std"/>
                <w:sz w:val="22"/>
                <w:szCs w:val="22"/>
              </w:rPr>
            </w:pPr>
            <w:r>
              <w:rPr>
                <w:rFonts w:ascii="Trade Gothic LT Std" w:hAnsi="Trade Gothic LT Std"/>
                <w:sz w:val="22"/>
                <w:szCs w:val="22"/>
              </w:rPr>
              <w:t>Convivencia día de la discapacidad</w:t>
            </w:r>
          </w:p>
        </w:tc>
        <w:tc>
          <w:tcPr>
            <w:tcW w:w="2363" w:type="dxa"/>
            <w:vAlign w:val="center"/>
          </w:tcPr>
          <w:p w:rsidR="00250AF0" w:rsidRPr="009646CF" w:rsidRDefault="006A2FBF" w:rsidP="00692E42">
            <w:pPr>
              <w:jc w:val="center"/>
              <w:rPr>
                <w:rFonts w:ascii="Trade Gothic LT Std" w:hAnsi="Trade Gothic LT Std"/>
                <w:sz w:val="22"/>
                <w:szCs w:val="22"/>
              </w:rPr>
            </w:pPr>
            <w:r>
              <w:rPr>
                <w:rFonts w:ascii="Trade Gothic LT Std" w:hAnsi="Trade Gothic LT Std"/>
                <w:sz w:val="22"/>
                <w:szCs w:val="22"/>
              </w:rPr>
              <w:t>1</w:t>
            </w:r>
          </w:p>
        </w:tc>
      </w:tr>
      <w:tr w:rsidR="006A2FBF" w:rsidRPr="009646CF" w:rsidTr="00692E42">
        <w:trPr>
          <w:trHeight w:val="611"/>
        </w:trPr>
        <w:tc>
          <w:tcPr>
            <w:tcW w:w="5211" w:type="dxa"/>
            <w:vAlign w:val="center"/>
          </w:tcPr>
          <w:p w:rsidR="006A2FBF" w:rsidRDefault="006A2FBF" w:rsidP="006A2FBF">
            <w:pPr>
              <w:rPr>
                <w:rFonts w:ascii="Trade Gothic LT Std" w:hAnsi="Trade Gothic LT Std"/>
                <w:sz w:val="22"/>
                <w:szCs w:val="22"/>
              </w:rPr>
            </w:pPr>
            <w:r>
              <w:rPr>
                <w:rFonts w:ascii="Trade Gothic LT Std" w:hAnsi="Trade Gothic LT Std"/>
                <w:sz w:val="22"/>
                <w:szCs w:val="22"/>
              </w:rPr>
              <w:t>Día Mundial de la Salud Mental</w:t>
            </w:r>
          </w:p>
        </w:tc>
        <w:tc>
          <w:tcPr>
            <w:tcW w:w="2363" w:type="dxa"/>
            <w:vAlign w:val="center"/>
          </w:tcPr>
          <w:p w:rsidR="006A2FBF" w:rsidRDefault="006A2FBF" w:rsidP="00692E42">
            <w:pPr>
              <w:jc w:val="center"/>
              <w:rPr>
                <w:rFonts w:ascii="Trade Gothic LT Std" w:hAnsi="Trade Gothic LT Std"/>
                <w:sz w:val="22"/>
                <w:szCs w:val="22"/>
              </w:rPr>
            </w:pPr>
            <w:r>
              <w:rPr>
                <w:rFonts w:ascii="Trade Gothic LT Std" w:hAnsi="Trade Gothic LT Std"/>
                <w:sz w:val="22"/>
                <w:szCs w:val="22"/>
              </w:rPr>
              <w:t>1</w:t>
            </w:r>
          </w:p>
        </w:tc>
      </w:tr>
      <w:tr w:rsidR="006A2FBF" w:rsidRPr="009646CF" w:rsidTr="00692E42">
        <w:trPr>
          <w:trHeight w:val="611"/>
        </w:trPr>
        <w:tc>
          <w:tcPr>
            <w:tcW w:w="5211" w:type="dxa"/>
            <w:vAlign w:val="center"/>
          </w:tcPr>
          <w:p w:rsidR="006A2FBF" w:rsidRDefault="006A2FBF" w:rsidP="006A2FBF">
            <w:pPr>
              <w:rPr>
                <w:rFonts w:ascii="Trade Gothic LT Std" w:hAnsi="Trade Gothic LT Std"/>
                <w:sz w:val="22"/>
                <w:szCs w:val="22"/>
              </w:rPr>
            </w:pPr>
            <w:r>
              <w:rPr>
                <w:rFonts w:ascii="Trade Gothic LT Std" w:hAnsi="Trade Gothic LT Std"/>
                <w:sz w:val="22"/>
                <w:szCs w:val="22"/>
              </w:rPr>
              <w:t xml:space="preserve">Semana Solidaria de </w:t>
            </w:r>
            <w:proofErr w:type="spellStart"/>
            <w:r>
              <w:rPr>
                <w:rFonts w:ascii="Trade Gothic LT Std" w:hAnsi="Trade Gothic LT Std"/>
                <w:sz w:val="22"/>
                <w:szCs w:val="22"/>
              </w:rPr>
              <w:t>Ibeas</w:t>
            </w:r>
            <w:proofErr w:type="spellEnd"/>
            <w:r>
              <w:rPr>
                <w:rFonts w:ascii="Trade Gothic LT Std" w:hAnsi="Trade Gothic LT Std"/>
                <w:sz w:val="22"/>
                <w:szCs w:val="22"/>
              </w:rPr>
              <w:t xml:space="preserve"> de </w:t>
            </w:r>
            <w:proofErr w:type="spellStart"/>
            <w:r>
              <w:rPr>
                <w:rFonts w:ascii="Trade Gothic LT Std" w:hAnsi="Trade Gothic LT Std"/>
                <w:sz w:val="22"/>
                <w:szCs w:val="22"/>
              </w:rPr>
              <w:t>Juarros</w:t>
            </w:r>
            <w:proofErr w:type="spellEnd"/>
            <w:r>
              <w:rPr>
                <w:rFonts w:ascii="Trade Gothic LT Std" w:hAnsi="Trade Gothic LT Std"/>
                <w:sz w:val="22"/>
                <w:szCs w:val="22"/>
              </w:rPr>
              <w:t xml:space="preserve"> (Burgos)</w:t>
            </w:r>
          </w:p>
        </w:tc>
        <w:tc>
          <w:tcPr>
            <w:tcW w:w="2363" w:type="dxa"/>
            <w:vAlign w:val="center"/>
          </w:tcPr>
          <w:p w:rsidR="006A2FBF" w:rsidRDefault="006A2FBF" w:rsidP="00692E42">
            <w:pPr>
              <w:jc w:val="center"/>
              <w:rPr>
                <w:rFonts w:ascii="Trade Gothic LT Std" w:hAnsi="Trade Gothic LT Std"/>
                <w:sz w:val="22"/>
                <w:szCs w:val="22"/>
              </w:rPr>
            </w:pPr>
            <w:r>
              <w:rPr>
                <w:rFonts w:ascii="Trade Gothic LT Std" w:hAnsi="Trade Gothic LT Std"/>
                <w:sz w:val="22"/>
                <w:szCs w:val="22"/>
              </w:rPr>
              <w:t>1</w:t>
            </w:r>
          </w:p>
        </w:tc>
      </w:tr>
      <w:tr w:rsidR="002127B6" w:rsidRPr="009646CF" w:rsidTr="00692E42">
        <w:trPr>
          <w:trHeight w:val="611"/>
        </w:trPr>
        <w:tc>
          <w:tcPr>
            <w:tcW w:w="5211" w:type="dxa"/>
            <w:vAlign w:val="center"/>
          </w:tcPr>
          <w:p w:rsidR="002127B6" w:rsidRDefault="002127B6" w:rsidP="006A2FBF">
            <w:pPr>
              <w:rPr>
                <w:rFonts w:ascii="Trade Gothic LT Std" w:hAnsi="Trade Gothic LT Std"/>
                <w:sz w:val="22"/>
                <w:szCs w:val="22"/>
              </w:rPr>
            </w:pPr>
            <w:r>
              <w:rPr>
                <w:rFonts w:ascii="Trade Gothic LT Std" w:hAnsi="Trade Gothic LT Std"/>
                <w:sz w:val="22"/>
                <w:szCs w:val="22"/>
              </w:rPr>
              <w:t xml:space="preserve">Comida Navidad </w:t>
            </w:r>
            <w:proofErr w:type="spellStart"/>
            <w:r>
              <w:rPr>
                <w:rFonts w:ascii="Trade Gothic LT Std" w:hAnsi="Trade Gothic LT Std"/>
                <w:sz w:val="22"/>
                <w:szCs w:val="22"/>
              </w:rPr>
              <w:t>Prosame</w:t>
            </w:r>
            <w:proofErr w:type="spellEnd"/>
          </w:p>
        </w:tc>
        <w:tc>
          <w:tcPr>
            <w:tcW w:w="2363" w:type="dxa"/>
            <w:vAlign w:val="center"/>
          </w:tcPr>
          <w:p w:rsidR="002127B6" w:rsidRDefault="002127B6" w:rsidP="00692E42">
            <w:pPr>
              <w:jc w:val="center"/>
              <w:rPr>
                <w:rFonts w:ascii="Trade Gothic LT Std" w:hAnsi="Trade Gothic LT Std"/>
                <w:sz w:val="22"/>
                <w:szCs w:val="22"/>
              </w:rPr>
            </w:pPr>
            <w:r>
              <w:rPr>
                <w:rFonts w:ascii="Trade Gothic LT Std" w:hAnsi="Trade Gothic LT Std"/>
                <w:sz w:val="22"/>
                <w:szCs w:val="22"/>
              </w:rPr>
              <w:t>1</w:t>
            </w:r>
          </w:p>
        </w:tc>
      </w:tr>
      <w:tr w:rsidR="00250AF0" w:rsidRPr="009646CF" w:rsidTr="00692E42">
        <w:trPr>
          <w:trHeight w:val="480"/>
        </w:trPr>
        <w:tc>
          <w:tcPr>
            <w:tcW w:w="5211" w:type="dxa"/>
            <w:vAlign w:val="center"/>
          </w:tcPr>
          <w:p w:rsidR="00250AF0" w:rsidRPr="009646CF" w:rsidRDefault="00250AF0" w:rsidP="00692E42">
            <w:pPr>
              <w:jc w:val="right"/>
              <w:rPr>
                <w:rFonts w:ascii="Trade Gothic LT Std" w:hAnsi="Trade Gothic LT Std"/>
                <w:b/>
                <w:sz w:val="22"/>
                <w:szCs w:val="22"/>
              </w:rPr>
            </w:pPr>
            <w:r w:rsidRPr="009646CF">
              <w:rPr>
                <w:rFonts w:ascii="Trade Gothic LT Std" w:hAnsi="Trade Gothic LT Std" w:cs="Calibri"/>
                <w:b/>
                <w:sz w:val="22"/>
                <w:szCs w:val="22"/>
              </w:rPr>
              <w:t>TOTAL</w:t>
            </w:r>
          </w:p>
        </w:tc>
        <w:tc>
          <w:tcPr>
            <w:tcW w:w="2363" w:type="dxa"/>
            <w:vAlign w:val="center"/>
          </w:tcPr>
          <w:p w:rsidR="00250AF0" w:rsidRPr="009646CF" w:rsidRDefault="00250AF0" w:rsidP="006A2FBF">
            <w:pPr>
              <w:jc w:val="center"/>
              <w:rPr>
                <w:rFonts w:ascii="Trade Gothic LT Std" w:hAnsi="Trade Gothic LT Std"/>
                <w:b/>
                <w:sz w:val="22"/>
                <w:szCs w:val="22"/>
              </w:rPr>
            </w:pPr>
            <w:r w:rsidRPr="009646CF">
              <w:rPr>
                <w:rFonts w:ascii="Trade Gothic LT Std" w:hAnsi="Trade Gothic LT Std"/>
                <w:b/>
                <w:sz w:val="22"/>
                <w:szCs w:val="22"/>
              </w:rPr>
              <w:t>_</w:t>
            </w:r>
            <w:r w:rsidR="006A2FBF">
              <w:rPr>
                <w:rFonts w:ascii="Trade Gothic LT Std" w:hAnsi="Trade Gothic LT Std"/>
                <w:b/>
                <w:sz w:val="22"/>
                <w:szCs w:val="22"/>
              </w:rPr>
              <w:t xml:space="preserve">8 </w:t>
            </w:r>
            <w:r w:rsidRPr="009646CF">
              <w:rPr>
                <w:rFonts w:ascii="Trade Gothic LT Std" w:hAnsi="Trade Gothic LT Std"/>
                <w:b/>
                <w:sz w:val="22"/>
                <w:szCs w:val="22"/>
              </w:rPr>
              <w:t xml:space="preserve"> Actividades</w:t>
            </w:r>
          </w:p>
        </w:tc>
      </w:tr>
    </w:tbl>
    <w:p w:rsidR="00250AF0" w:rsidRPr="00A02280" w:rsidRDefault="00250AF0" w:rsidP="00250AF0">
      <w:pPr>
        <w:tabs>
          <w:tab w:val="left" w:pos="567"/>
        </w:tabs>
        <w:jc w:val="both"/>
        <w:rPr>
          <w:rFonts w:ascii="Trade Gothic LT Std" w:hAnsi="Trade Gothic LT Std"/>
          <w:b/>
        </w:rPr>
      </w:pPr>
    </w:p>
    <w:p w:rsidR="00250AF0" w:rsidRPr="00A02280" w:rsidRDefault="00250AF0" w:rsidP="00250AF0">
      <w:pPr>
        <w:tabs>
          <w:tab w:val="left" w:pos="567"/>
        </w:tabs>
        <w:jc w:val="both"/>
        <w:rPr>
          <w:rFonts w:ascii="Trade Gothic LT Std" w:hAnsi="Trade Gothic LT Std" w:cs="Calibri"/>
          <w:b/>
        </w:rPr>
      </w:pPr>
    </w:p>
    <w:p w:rsidR="00250AF0" w:rsidRPr="00A02280" w:rsidRDefault="00250AF0" w:rsidP="00250AF0">
      <w:pPr>
        <w:tabs>
          <w:tab w:val="left" w:pos="567"/>
        </w:tabs>
        <w:jc w:val="both"/>
        <w:rPr>
          <w:rFonts w:ascii="Trade Gothic LT Std" w:hAnsi="Trade Gothic LT Std" w:cs="Calibri"/>
        </w:rPr>
      </w:pPr>
    </w:p>
    <w:p w:rsidR="00250AF0" w:rsidRPr="00A02280" w:rsidRDefault="00250AF0" w:rsidP="00250AF0">
      <w:pPr>
        <w:tabs>
          <w:tab w:val="left" w:pos="567"/>
        </w:tabs>
        <w:jc w:val="both"/>
        <w:rPr>
          <w:rFonts w:ascii="Trade Gothic LT Std" w:hAnsi="Trade Gothic LT Std" w:cs="Calibri"/>
        </w:rPr>
      </w:pPr>
    </w:p>
    <w:p w:rsidR="00250AF0" w:rsidRPr="00A02280" w:rsidRDefault="00250AF0" w:rsidP="00250AF0">
      <w:pPr>
        <w:tabs>
          <w:tab w:val="left" w:pos="567"/>
        </w:tabs>
        <w:jc w:val="both"/>
        <w:rPr>
          <w:rFonts w:ascii="Trade Gothic LT Std" w:hAnsi="Trade Gothic LT Std" w:cs="Calibri"/>
        </w:rPr>
      </w:pPr>
    </w:p>
    <w:p w:rsidR="00250AF0" w:rsidRPr="00A02280" w:rsidRDefault="00250AF0" w:rsidP="00250AF0">
      <w:pPr>
        <w:tabs>
          <w:tab w:val="left" w:pos="567"/>
        </w:tabs>
        <w:jc w:val="both"/>
        <w:rPr>
          <w:rFonts w:ascii="Trade Gothic LT Std" w:hAnsi="Trade Gothic LT Std" w:cs="Calibri"/>
        </w:rPr>
      </w:pPr>
    </w:p>
    <w:p w:rsidR="009D0CB7" w:rsidRDefault="009D0CB7" w:rsidP="00250AF0">
      <w:pPr>
        <w:tabs>
          <w:tab w:val="left" w:pos="142"/>
        </w:tabs>
        <w:jc w:val="both"/>
        <w:rPr>
          <w:rFonts w:ascii="Trade Gothic LT Std" w:hAnsi="Trade Gothic LT Std"/>
          <w:b/>
          <w:sz w:val="22"/>
          <w:szCs w:val="22"/>
        </w:rPr>
      </w:pPr>
    </w:p>
    <w:p w:rsidR="009D0CB7" w:rsidRDefault="009D0CB7" w:rsidP="00250AF0">
      <w:pPr>
        <w:tabs>
          <w:tab w:val="left" w:pos="142"/>
        </w:tabs>
        <w:jc w:val="both"/>
        <w:rPr>
          <w:rFonts w:ascii="Trade Gothic LT Std" w:hAnsi="Trade Gothic LT Std"/>
          <w:b/>
          <w:sz w:val="22"/>
          <w:szCs w:val="22"/>
        </w:rPr>
      </w:pPr>
    </w:p>
    <w:p w:rsidR="009D0CB7" w:rsidRDefault="009D0CB7" w:rsidP="00250AF0">
      <w:pPr>
        <w:tabs>
          <w:tab w:val="left" w:pos="142"/>
        </w:tabs>
        <w:jc w:val="both"/>
        <w:rPr>
          <w:rFonts w:ascii="Trade Gothic LT Std" w:hAnsi="Trade Gothic LT Std"/>
          <w:b/>
          <w:sz w:val="22"/>
          <w:szCs w:val="22"/>
        </w:rPr>
      </w:pPr>
    </w:p>
    <w:p w:rsidR="009D0CB7" w:rsidRDefault="009D0CB7" w:rsidP="00250AF0">
      <w:pPr>
        <w:tabs>
          <w:tab w:val="left" w:pos="142"/>
        </w:tabs>
        <w:jc w:val="both"/>
        <w:rPr>
          <w:rFonts w:ascii="Trade Gothic LT Std" w:hAnsi="Trade Gothic LT Std"/>
          <w:b/>
          <w:sz w:val="22"/>
          <w:szCs w:val="22"/>
        </w:rPr>
      </w:pPr>
    </w:p>
    <w:p w:rsidR="009D0CB7" w:rsidRDefault="009D0CB7" w:rsidP="00250AF0">
      <w:pPr>
        <w:tabs>
          <w:tab w:val="left" w:pos="142"/>
        </w:tabs>
        <w:jc w:val="both"/>
        <w:rPr>
          <w:rFonts w:ascii="Trade Gothic LT Std" w:hAnsi="Trade Gothic LT Std"/>
          <w:b/>
          <w:sz w:val="22"/>
          <w:szCs w:val="22"/>
        </w:rPr>
      </w:pPr>
    </w:p>
    <w:p w:rsidR="002127B6" w:rsidRDefault="002127B6" w:rsidP="00250AF0">
      <w:pPr>
        <w:tabs>
          <w:tab w:val="left" w:pos="142"/>
        </w:tabs>
        <w:jc w:val="both"/>
        <w:rPr>
          <w:rFonts w:ascii="Trade Gothic LT Std" w:hAnsi="Trade Gothic LT Std"/>
          <w:b/>
          <w:sz w:val="22"/>
          <w:szCs w:val="22"/>
        </w:rPr>
      </w:pPr>
    </w:p>
    <w:p w:rsidR="002127B6" w:rsidRDefault="002127B6" w:rsidP="00250AF0">
      <w:pPr>
        <w:tabs>
          <w:tab w:val="left" w:pos="142"/>
        </w:tabs>
        <w:jc w:val="both"/>
        <w:rPr>
          <w:rFonts w:ascii="Trade Gothic LT Std" w:hAnsi="Trade Gothic LT Std"/>
          <w:b/>
          <w:sz w:val="22"/>
          <w:szCs w:val="22"/>
        </w:rPr>
      </w:pPr>
    </w:p>
    <w:p w:rsidR="00250AF0" w:rsidRPr="009646CF" w:rsidRDefault="00250AF0" w:rsidP="00250AF0">
      <w:pPr>
        <w:tabs>
          <w:tab w:val="left" w:pos="142"/>
        </w:tabs>
        <w:jc w:val="both"/>
        <w:rPr>
          <w:rFonts w:ascii="Trade Gothic LT Std" w:hAnsi="Trade Gothic LT Std"/>
          <w:sz w:val="22"/>
          <w:szCs w:val="22"/>
        </w:rPr>
      </w:pPr>
      <w:r w:rsidRPr="009646CF">
        <w:rPr>
          <w:rFonts w:ascii="Trade Gothic LT Std" w:hAnsi="Trade Gothic LT Std"/>
          <w:b/>
          <w:sz w:val="22"/>
          <w:szCs w:val="22"/>
        </w:rPr>
        <w:t>I.4.1</w:t>
      </w:r>
      <w:r w:rsidRPr="009646CF">
        <w:rPr>
          <w:rFonts w:ascii="Trade Gothic LT Std" w:hAnsi="Trade Gothic LT Std"/>
          <w:sz w:val="22"/>
          <w:szCs w:val="22"/>
        </w:rPr>
        <w:t>. Número de actividades realizadas para fomentar el voluntariado</w:t>
      </w:r>
      <w:proofErr w:type="gramStart"/>
      <w:r w:rsidRPr="009646CF">
        <w:rPr>
          <w:rFonts w:ascii="Trade Gothic LT Std" w:hAnsi="Trade Gothic LT Std"/>
          <w:sz w:val="22"/>
          <w:szCs w:val="22"/>
        </w:rPr>
        <w:t xml:space="preserve">:  </w:t>
      </w:r>
      <w:r w:rsidR="006A2FBF">
        <w:rPr>
          <w:rFonts w:ascii="Trade Gothic LT Std" w:hAnsi="Trade Gothic LT Std"/>
          <w:sz w:val="22"/>
          <w:szCs w:val="22"/>
        </w:rPr>
        <w:t>8</w:t>
      </w:r>
      <w:proofErr w:type="gramEnd"/>
    </w:p>
    <w:p w:rsidR="00250AF0" w:rsidRPr="009646CF" w:rsidRDefault="00250AF0" w:rsidP="00250AF0">
      <w:pPr>
        <w:tabs>
          <w:tab w:val="left" w:pos="567"/>
        </w:tabs>
        <w:jc w:val="both"/>
        <w:rPr>
          <w:rFonts w:ascii="Trade Gothic LT Std" w:hAnsi="Trade Gothic LT Std" w:cs="Calibri"/>
          <w:sz w:val="22"/>
          <w:szCs w:val="22"/>
        </w:rPr>
      </w:pPr>
    </w:p>
    <w:p w:rsidR="00250AF0" w:rsidRPr="00D45BD0" w:rsidRDefault="00250AF0" w:rsidP="00250AF0">
      <w:pPr>
        <w:pStyle w:val="Textoindependiente3"/>
        <w:pBdr>
          <w:top w:val="single" w:sz="4" w:space="1" w:color="auto"/>
          <w:left w:val="single" w:sz="4" w:space="4" w:color="auto"/>
          <w:bottom w:val="single" w:sz="4" w:space="1" w:color="auto"/>
          <w:right w:val="single" w:sz="4" w:space="4" w:color="auto"/>
        </w:pBdr>
        <w:shd w:val="clear" w:color="auto" w:fill="F3F3F3"/>
        <w:jc w:val="both"/>
        <w:rPr>
          <w:rFonts w:ascii="Trade Gothic LT Std" w:hAnsi="Trade Gothic LT Std" w:cs="Calibri"/>
          <w:color w:val="632423"/>
          <w:sz w:val="20"/>
          <w:szCs w:val="20"/>
          <w:lang w:val="es-ES"/>
        </w:rPr>
      </w:pPr>
      <w:r w:rsidRPr="009646CF">
        <w:rPr>
          <w:rFonts w:ascii="Trade Gothic LT Std" w:hAnsi="Trade Gothic LT Std" w:cs="Calibri"/>
          <w:b/>
          <w:color w:val="632423"/>
          <w:sz w:val="22"/>
          <w:szCs w:val="22"/>
          <w:lang w:val="es-ES"/>
        </w:rPr>
        <w:t xml:space="preserve">NOTA: </w:t>
      </w:r>
      <w:r w:rsidRPr="009646CF">
        <w:rPr>
          <w:rFonts w:ascii="Trade Gothic LT Std" w:hAnsi="Trade Gothic LT Std" w:cs="Calibri"/>
          <w:color w:val="632423"/>
          <w:sz w:val="22"/>
          <w:szCs w:val="22"/>
          <w:lang w:val="es-ES"/>
        </w:rPr>
        <w:t>ES IMPORTANTE LEER LA FICHA DE SEGUIMIENTO DE CADA PROGRAMA ANTES DE RELLENAR EL CUADRO ANTERIOR, CON EL FIN DE OBTENER DATOS DE L</w:t>
      </w:r>
      <w:r w:rsidR="00B408BB">
        <w:rPr>
          <w:rFonts w:ascii="Trade Gothic LT Std" w:hAnsi="Trade Gothic LT Std" w:cs="Calibri"/>
          <w:color w:val="632423"/>
          <w:sz w:val="22"/>
          <w:szCs w:val="22"/>
          <w:lang w:val="es-ES"/>
        </w:rPr>
        <w:t xml:space="preserve">AS PERSONAS VOLUNTARIAS </w:t>
      </w:r>
      <w:r w:rsidRPr="009646CF">
        <w:rPr>
          <w:rFonts w:ascii="Trade Gothic LT Std" w:hAnsi="Trade Gothic LT Std" w:cs="Calibri"/>
          <w:color w:val="632423"/>
          <w:sz w:val="22"/>
          <w:szCs w:val="22"/>
          <w:lang w:val="es-ES"/>
        </w:rPr>
        <w:t>QUE PARTICIPAN EN CADA PROGRAMA</w:t>
      </w:r>
      <w:r w:rsidRPr="00D45BD0">
        <w:rPr>
          <w:rFonts w:ascii="Trade Gothic LT Std" w:hAnsi="Trade Gothic LT Std" w:cs="Calibri"/>
          <w:color w:val="632423"/>
          <w:sz w:val="20"/>
          <w:szCs w:val="20"/>
          <w:lang w:val="es-ES"/>
        </w:rPr>
        <w:t>.</w:t>
      </w:r>
    </w:p>
    <w:p w:rsidR="00250AF0" w:rsidRDefault="00250AF0" w:rsidP="00250AF0">
      <w:pPr>
        <w:ind w:firstLine="709"/>
        <w:jc w:val="both"/>
        <w:rPr>
          <w:rFonts w:ascii="Trade Gothic LT Std" w:hAnsi="Trade Gothic LT Std" w:cs="Calibri"/>
          <w:b/>
        </w:rPr>
      </w:pPr>
    </w:p>
    <w:p w:rsidR="009D0CB7" w:rsidRDefault="009D0CB7">
      <w:pPr>
        <w:rPr>
          <w:rFonts w:ascii="Trade Gothic LT Std" w:hAnsi="Trade Gothic LT Std" w:cs="Calibri"/>
          <w:b/>
          <w:color w:val="002060"/>
          <w:sz w:val="24"/>
          <w:szCs w:val="24"/>
        </w:rPr>
      </w:pPr>
      <w:r>
        <w:rPr>
          <w:rFonts w:ascii="Trade Gothic LT Std" w:hAnsi="Trade Gothic LT Std" w:cs="Calibri"/>
          <w:b/>
          <w:color w:val="002060"/>
          <w:sz w:val="24"/>
          <w:szCs w:val="24"/>
        </w:rPr>
        <w:br w:type="page"/>
      </w:r>
    </w:p>
    <w:p w:rsidR="00250AF0" w:rsidRPr="004650B8" w:rsidRDefault="00250AF0" w:rsidP="00250AF0">
      <w:pPr>
        <w:ind w:left="720"/>
        <w:contextualSpacing/>
        <w:jc w:val="both"/>
        <w:outlineLvl w:val="0"/>
        <w:rPr>
          <w:rFonts w:ascii="Trade Gothic LT Std" w:hAnsi="Trade Gothic LT Std" w:cs="Calibri"/>
          <w:b/>
          <w:color w:val="002060"/>
          <w:sz w:val="24"/>
          <w:szCs w:val="24"/>
        </w:rPr>
      </w:pPr>
      <w:r w:rsidRPr="004650B8">
        <w:rPr>
          <w:rFonts w:ascii="Trade Gothic LT Std" w:hAnsi="Trade Gothic LT Std" w:cs="Calibri"/>
          <w:b/>
          <w:color w:val="002060"/>
          <w:sz w:val="24"/>
          <w:szCs w:val="24"/>
        </w:rPr>
        <w:lastRenderedPageBreak/>
        <w:t xml:space="preserve">8. CONCLUSIONES </w:t>
      </w:r>
    </w:p>
    <w:p w:rsidR="00250AF0" w:rsidRDefault="00250AF0" w:rsidP="00250AF0">
      <w:pPr>
        <w:jc w:val="both"/>
        <w:rPr>
          <w:rFonts w:ascii="Trade Gothic LT Std" w:hAnsi="Trade Gothic LT Std" w:cs="Calibri"/>
        </w:rPr>
      </w:pPr>
    </w:p>
    <w:p w:rsidR="00250AF0" w:rsidRPr="00250AF0" w:rsidRDefault="00250AF0" w:rsidP="00250AF0">
      <w:pPr>
        <w:ind w:left="-142"/>
        <w:jc w:val="both"/>
        <w:rPr>
          <w:rFonts w:ascii="Trade Gothic LT Std" w:hAnsi="Trade Gothic LT Std" w:cs="Calibri"/>
          <w:sz w:val="22"/>
          <w:szCs w:val="22"/>
        </w:rPr>
      </w:pPr>
      <w:r w:rsidRPr="00250AF0">
        <w:rPr>
          <w:rFonts w:ascii="Trade Gothic LT Std" w:hAnsi="Trade Gothic LT Std" w:cs="Calibri"/>
          <w:sz w:val="22"/>
          <w:szCs w:val="22"/>
        </w:rPr>
        <w:t>Se trata de recoger aquí vuestra interpretación de los resultados obtenidos, puntos fuertes, propuestas de mejora, oportunidades en relación a este programa, etc. Así mismo, si hay actividades destacables, o buenas prácticas en la ejecución del programa, detalladlas también.</w:t>
      </w:r>
    </w:p>
    <w:p w:rsidR="00250AF0" w:rsidRDefault="00250AF0" w:rsidP="00250AF0">
      <w:pPr>
        <w:ind w:firstLine="709"/>
        <w:jc w:val="both"/>
        <w:rPr>
          <w:rFonts w:ascii="Trade Gothic LT Std" w:hAnsi="Trade Gothic LT Std" w:cs="Calibri"/>
          <w:b/>
        </w:rPr>
      </w:pPr>
    </w:p>
    <w:p w:rsidR="00947271" w:rsidRPr="00946E3F" w:rsidRDefault="00947271" w:rsidP="00947271">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r w:rsidRPr="00946E3F">
        <w:rPr>
          <w:rFonts w:ascii="Calibri" w:hAnsi="Calibri" w:cs="Calibri"/>
          <w:sz w:val="24"/>
          <w:szCs w:val="24"/>
        </w:rPr>
        <w:t>Desde la Asociación Salud Mental de Burgos  se da gran importancia al papel que realiza el voluntariado, debido no sólo a que desarrolla actividades de colaboración con la entidad, de cara a su buen funcionamiento, así como sirve de un gran apoyo a las personas con discapacidad por enfermedad mental.</w:t>
      </w:r>
    </w:p>
    <w:p w:rsidR="00947271" w:rsidRPr="00946E3F" w:rsidRDefault="00947271" w:rsidP="00947271">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rsidR="00947271" w:rsidRPr="00946E3F" w:rsidRDefault="00947271" w:rsidP="00947271">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r w:rsidRPr="00946E3F">
        <w:rPr>
          <w:rFonts w:ascii="Calibri" w:hAnsi="Calibri" w:cs="Calibri"/>
          <w:sz w:val="24"/>
          <w:szCs w:val="24"/>
        </w:rPr>
        <w:t xml:space="preserve">La persona voluntaria lleva a cabo actividades dentro </w:t>
      </w:r>
      <w:r>
        <w:rPr>
          <w:rFonts w:ascii="Calibri" w:hAnsi="Calibri" w:cs="Calibri"/>
          <w:sz w:val="24"/>
          <w:szCs w:val="24"/>
        </w:rPr>
        <w:t xml:space="preserve">de </w:t>
      </w:r>
      <w:r w:rsidRPr="00946E3F">
        <w:rPr>
          <w:rFonts w:ascii="Calibri" w:hAnsi="Calibri" w:cs="Calibri"/>
          <w:sz w:val="24"/>
          <w:szCs w:val="24"/>
        </w:rPr>
        <w:t xml:space="preserve"> la entidad de forma activa, participativa y responsable. De ahí que se ofrezca conocimientos sobre la enfermedad mental y el funcionamiento </w:t>
      </w:r>
      <w:r>
        <w:rPr>
          <w:rFonts w:ascii="Calibri" w:hAnsi="Calibri" w:cs="Calibri"/>
          <w:sz w:val="24"/>
          <w:szCs w:val="24"/>
        </w:rPr>
        <w:t>de la misma</w:t>
      </w:r>
      <w:r w:rsidRPr="00946E3F">
        <w:rPr>
          <w:rFonts w:ascii="Calibri" w:hAnsi="Calibri" w:cs="Calibri"/>
          <w:sz w:val="24"/>
          <w:szCs w:val="24"/>
        </w:rPr>
        <w:t>, para que su formación y capacitación sea lo más adecuada posible.</w:t>
      </w:r>
    </w:p>
    <w:p w:rsidR="00947271" w:rsidRPr="00946E3F" w:rsidRDefault="00947271" w:rsidP="00947271">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rsidR="00947271" w:rsidRPr="00946E3F" w:rsidRDefault="00947271" w:rsidP="00947271">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r w:rsidRPr="00946E3F">
        <w:rPr>
          <w:rFonts w:ascii="Calibri" w:hAnsi="Calibri" w:cs="Calibri"/>
          <w:sz w:val="24"/>
          <w:szCs w:val="24"/>
        </w:rPr>
        <w:t>Por ello, es necesario informar, forma y capacitar continuamente a los voluntarios existentes, así como fortalecer un apoyo continuado de sus actuaciones, creando foros de participación y colaboración.</w:t>
      </w:r>
    </w:p>
    <w:p w:rsidR="00947271" w:rsidRDefault="00947271" w:rsidP="00947271">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r w:rsidRPr="00946E3F">
        <w:rPr>
          <w:rFonts w:ascii="Calibri" w:hAnsi="Calibri" w:cs="Calibri"/>
          <w:sz w:val="24"/>
          <w:szCs w:val="24"/>
        </w:rPr>
        <w:t xml:space="preserve">Con ello </w:t>
      </w:r>
      <w:r>
        <w:rPr>
          <w:rFonts w:ascii="Calibri" w:hAnsi="Calibri" w:cs="Calibri"/>
          <w:sz w:val="24"/>
          <w:szCs w:val="24"/>
        </w:rPr>
        <w:t xml:space="preserve"> se pretende crear un vínculo adecuado entre las personas voluntarias, los usuarios y la propia entidad, que posibilite la continuidad y fidelización con el proyecto desarrollado. Factor muy importante en toda entidad y aún más en aquellas que llevan a cabo sus esfuerzos con colectivos más vulnerables.</w:t>
      </w:r>
    </w:p>
    <w:p w:rsidR="00250AF0" w:rsidRPr="006A2250" w:rsidRDefault="00250AF0" w:rsidP="00250AF0">
      <w:pPr>
        <w:jc w:val="both"/>
        <w:rPr>
          <w:rFonts w:ascii="Trade Gothic LT Std" w:hAnsi="Trade Gothic LT Std" w:cs="Calibri"/>
        </w:rPr>
      </w:pPr>
    </w:p>
    <w:p w:rsidR="00947271" w:rsidRPr="00025A5B" w:rsidRDefault="00947271" w:rsidP="00947271">
      <w:pPr>
        <w:jc w:val="right"/>
        <w:rPr>
          <w:rFonts w:ascii="Calibri" w:hAnsi="Calibri" w:cs="Calibri"/>
          <w:sz w:val="22"/>
          <w:szCs w:val="22"/>
        </w:rPr>
      </w:pPr>
      <w:r w:rsidRPr="00025A5B">
        <w:rPr>
          <w:rFonts w:ascii="Calibri" w:hAnsi="Calibri" w:cs="Calibri"/>
          <w:sz w:val="22"/>
          <w:szCs w:val="22"/>
        </w:rPr>
        <w:t xml:space="preserve">En Burgos, a </w:t>
      </w:r>
      <w:r>
        <w:rPr>
          <w:rFonts w:ascii="Calibri" w:hAnsi="Calibri" w:cs="Calibri"/>
          <w:sz w:val="22"/>
          <w:szCs w:val="22"/>
        </w:rPr>
        <w:t xml:space="preserve">27 de diciembre </w:t>
      </w:r>
      <w:r w:rsidRPr="00025A5B">
        <w:rPr>
          <w:rFonts w:ascii="Calibri" w:hAnsi="Calibri" w:cs="Calibri"/>
          <w:sz w:val="22"/>
          <w:szCs w:val="22"/>
        </w:rPr>
        <w:t>de 2017</w:t>
      </w:r>
    </w:p>
    <w:p w:rsidR="00947271" w:rsidRPr="00025A5B" w:rsidRDefault="00947271" w:rsidP="00947271">
      <w:pPr>
        <w:jc w:val="right"/>
        <w:rPr>
          <w:rFonts w:ascii="Calibri" w:hAnsi="Calibri" w:cs="Calibri"/>
          <w:sz w:val="22"/>
          <w:szCs w:val="22"/>
        </w:rPr>
      </w:pPr>
    </w:p>
    <w:p w:rsidR="00947271" w:rsidRPr="00025A5B" w:rsidRDefault="00947271" w:rsidP="00947271">
      <w:pPr>
        <w:jc w:val="right"/>
        <w:rPr>
          <w:rFonts w:ascii="Calibri" w:hAnsi="Calibri" w:cs="Calibri"/>
          <w:sz w:val="22"/>
          <w:szCs w:val="22"/>
        </w:rPr>
      </w:pPr>
      <w:r>
        <w:rPr>
          <w:noProof/>
        </w:rPr>
        <w:drawing>
          <wp:inline distT="0" distB="0" distL="0" distR="0" wp14:anchorId="624CAAFA" wp14:editId="324835CD">
            <wp:extent cx="1143000" cy="111442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35355" t="10054" r="43848" b="75601"/>
                    <a:stretch/>
                  </pic:blipFill>
                  <pic:spPr bwMode="auto">
                    <a:xfrm>
                      <a:off x="0" y="0"/>
                      <a:ext cx="1144090" cy="1115487"/>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744D26A" wp14:editId="4648F749">
            <wp:extent cx="1104900" cy="1228725"/>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36353" t="19975" r="43176" b="63920"/>
                    <a:stretch/>
                  </pic:blipFill>
                  <pic:spPr bwMode="auto">
                    <a:xfrm>
                      <a:off x="0" y="0"/>
                      <a:ext cx="1105431" cy="1229315"/>
                    </a:xfrm>
                    <a:prstGeom prst="rect">
                      <a:avLst/>
                    </a:prstGeom>
                    <a:noFill/>
                    <a:ln>
                      <a:noFill/>
                    </a:ln>
                    <a:extLst>
                      <a:ext uri="{53640926-AAD7-44D8-BBD7-CCE9431645EC}">
                        <a14:shadowObscured xmlns:a14="http://schemas.microsoft.com/office/drawing/2010/main"/>
                      </a:ext>
                    </a:extLst>
                  </pic:spPr>
                </pic:pic>
              </a:graphicData>
            </a:graphic>
          </wp:inline>
        </w:drawing>
      </w:r>
    </w:p>
    <w:p w:rsidR="00947271" w:rsidRPr="00025A5B" w:rsidRDefault="00947271" w:rsidP="00947271">
      <w:pPr>
        <w:jc w:val="right"/>
        <w:rPr>
          <w:rFonts w:ascii="Calibri" w:hAnsi="Calibri" w:cs="Calibri"/>
          <w:sz w:val="22"/>
          <w:szCs w:val="22"/>
        </w:rPr>
      </w:pPr>
    </w:p>
    <w:p w:rsidR="00947271" w:rsidRPr="00025A5B" w:rsidRDefault="00947271" w:rsidP="00947271">
      <w:pPr>
        <w:jc w:val="right"/>
        <w:rPr>
          <w:rFonts w:ascii="Calibri" w:hAnsi="Calibri" w:cs="Calibri"/>
          <w:sz w:val="22"/>
          <w:szCs w:val="22"/>
        </w:rPr>
      </w:pPr>
    </w:p>
    <w:p w:rsidR="00947271" w:rsidRPr="00025A5B" w:rsidRDefault="00947271" w:rsidP="00947271">
      <w:pPr>
        <w:jc w:val="right"/>
        <w:rPr>
          <w:rFonts w:asciiTheme="minorHAnsi" w:hAnsiTheme="minorHAnsi" w:cs="Calibri"/>
          <w:sz w:val="22"/>
          <w:szCs w:val="22"/>
        </w:rPr>
      </w:pPr>
      <w:r w:rsidRPr="00025A5B">
        <w:rPr>
          <w:rFonts w:asciiTheme="minorHAnsi" w:hAnsiTheme="minorHAnsi" w:cs="Calibri"/>
          <w:sz w:val="22"/>
          <w:szCs w:val="22"/>
        </w:rPr>
        <w:t>JOSE JAVIER PEREDA RODRIGUEZ</w:t>
      </w:r>
    </w:p>
    <w:p w:rsidR="00947271" w:rsidRPr="00025A5B" w:rsidRDefault="00947271" w:rsidP="00947271">
      <w:pPr>
        <w:jc w:val="right"/>
        <w:rPr>
          <w:rFonts w:asciiTheme="minorHAnsi" w:hAnsiTheme="minorHAnsi" w:cstheme="minorHAnsi"/>
          <w:sz w:val="22"/>
          <w:szCs w:val="22"/>
        </w:rPr>
      </w:pPr>
      <w:r w:rsidRPr="00025A5B">
        <w:rPr>
          <w:rFonts w:asciiTheme="minorHAnsi" w:hAnsiTheme="minorHAnsi" w:cstheme="minorHAnsi"/>
          <w:sz w:val="22"/>
          <w:szCs w:val="22"/>
        </w:rPr>
        <w:t>PRESIDENTE ASOCIACION</w:t>
      </w:r>
    </w:p>
    <w:p w:rsidR="00947271" w:rsidRPr="00025A5B" w:rsidRDefault="00947271" w:rsidP="00947271">
      <w:pPr>
        <w:jc w:val="right"/>
        <w:rPr>
          <w:rFonts w:asciiTheme="minorHAnsi" w:hAnsiTheme="minorHAnsi" w:cstheme="minorHAnsi"/>
          <w:sz w:val="22"/>
          <w:szCs w:val="22"/>
        </w:rPr>
      </w:pPr>
      <w:r w:rsidRPr="00025A5B">
        <w:rPr>
          <w:rFonts w:asciiTheme="minorHAnsi" w:hAnsiTheme="minorHAnsi" w:cstheme="minorHAnsi"/>
          <w:sz w:val="22"/>
          <w:szCs w:val="22"/>
        </w:rPr>
        <w:t>SALUD MENTAL DE BURGOS – PROSAME</w:t>
      </w:r>
    </w:p>
    <w:p w:rsidR="00250AF0" w:rsidRPr="00947271" w:rsidRDefault="00947271" w:rsidP="00947271">
      <w:pPr>
        <w:jc w:val="right"/>
        <w:rPr>
          <w:rFonts w:asciiTheme="minorHAnsi" w:hAnsiTheme="minorHAnsi" w:cs="Calibri"/>
          <w:sz w:val="22"/>
          <w:szCs w:val="22"/>
        </w:rPr>
      </w:pPr>
      <w:r w:rsidRPr="00025A5B">
        <w:rPr>
          <w:rFonts w:asciiTheme="minorHAnsi" w:hAnsiTheme="minorHAnsi" w:cs="Calibri"/>
          <w:sz w:val="22"/>
          <w:szCs w:val="22"/>
        </w:rPr>
        <w:t>DNI 13043906P</w:t>
      </w:r>
    </w:p>
    <w:p w:rsidR="00250AF0" w:rsidRPr="006A2250" w:rsidRDefault="00250AF0" w:rsidP="00250AF0">
      <w:pPr>
        <w:tabs>
          <w:tab w:val="left" w:pos="3116"/>
        </w:tabs>
        <w:rPr>
          <w:rFonts w:ascii="Trade Gothic LT Std" w:hAnsi="Trade Gothic LT Std" w:cs="Calibri"/>
        </w:rPr>
      </w:pPr>
      <w:r w:rsidRPr="006A2250">
        <w:rPr>
          <w:rFonts w:ascii="Trade Gothic LT Std" w:hAnsi="Trade Gothic LT Std" w:cs="Calibri"/>
        </w:rPr>
        <w:tab/>
      </w:r>
    </w:p>
    <w:sectPr w:rsidR="00250AF0" w:rsidRPr="006A2250" w:rsidSect="00AC5372">
      <w:headerReference w:type="default" r:id="rId13"/>
      <w:footerReference w:type="default" r:id="rId14"/>
      <w:type w:val="continuous"/>
      <w:pgSz w:w="11907" w:h="16840" w:code="9"/>
      <w:pgMar w:top="2126" w:right="1418" w:bottom="244" w:left="1418" w:header="425" w:footer="1537"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189F" w:rsidRDefault="00D3189F">
      <w:r>
        <w:separator/>
      </w:r>
    </w:p>
  </w:endnote>
  <w:endnote w:type="continuationSeparator" w:id="0">
    <w:p w:rsidR="00D3189F" w:rsidRDefault="00D31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ade Gothic LT Std">
    <w:altName w:val="Malgun Gothic"/>
    <w:panose1 w:val="00000000000000000000"/>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rade Gothic LT Std Light">
    <w:altName w:val="Malgun Gothic"/>
    <w:panose1 w:val="00000000000000000000"/>
    <w:charset w:val="00"/>
    <w:family w:val="swiss"/>
    <w:notTrueType/>
    <w:pitch w:val="variable"/>
    <w:sig w:usb0="00000003" w:usb1="00000000" w:usb2="00000000" w:usb3="00000000" w:csb0="00000001" w:csb1="00000000"/>
  </w:font>
  <w:font w:name="Trade Gothic LT Std Cn">
    <w:altName w:val="Franklin Gothic Medium Cond"/>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89F" w:rsidRDefault="00D3189F">
    <w:pPr>
      <w:tabs>
        <w:tab w:val="left" w:pos="1134"/>
      </w:tabs>
      <w:spacing w:before="9" w:line="187" w:lineRule="exact"/>
      <w:rPr>
        <w:sz w:val="16"/>
      </w:rPr>
    </w:pPr>
    <w:r>
      <w:rPr>
        <w:sz w:val="16"/>
      </w:rPr>
      <w:ptab w:relativeTo="indent" w:alignment="right" w:leader="none"/>
    </w:r>
    <w:r>
      <w:rPr>
        <w:sz w:val="16"/>
      </w:rPr>
      <w:fldChar w:fldCharType="begin"/>
    </w:r>
    <w:r>
      <w:rPr>
        <w:sz w:val="16"/>
      </w:rPr>
      <w:instrText xml:space="preserve"> PAGE  \* Arabic  \* MERGEFORMAT </w:instrText>
    </w:r>
    <w:r>
      <w:rPr>
        <w:sz w:val="16"/>
      </w:rPr>
      <w:fldChar w:fldCharType="separate"/>
    </w:r>
    <w:r w:rsidR="00CD0E72">
      <w:rPr>
        <w:noProof/>
        <w:sz w:val="16"/>
      </w:rPr>
      <w:t>4</w:t>
    </w:r>
    <w:r>
      <w:rPr>
        <w:sz w:val="16"/>
      </w:rPr>
      <w:fldChar w:fldCharType="end"/>
    </w:r>
    <w:r>
      <w:rPr>
        <w:sz w:val="16"/>
      </w:rPr>
      <w:ptab w:relativeTo="indent" w:alignment="right" w:leader="none"/>
    </w:r>
    <w:r>
      <w:rPr>
        <w:sz w:val="16"/>
      </w:rPr>
      <w:ptab w:relativeTo="indent" w:alignment="left" w:leader="none"/>
    </w:r>
    <w:r>
      <w:rPr>
        <w:sz w:val="16"/>
      </w:rPr>
      <w:tab/>
    </w:r>
  </w:p>
  <w:p w:rsidR="00D3189F" w:rsidRDefault="00D3189F" w:rsidP="00D44AD9">
    <w:pPr>
      <w:pStyle w:val="Piedepgina"/>
    </w:pPr>
    <w:r>
      <w:rPr>
        <w:noProof/>
      </w:rPr>
      <mc:AlternateContent>
        <mc:Choice Requires="wps">
          <w:drawing>
            <wp:anchor distT="0" distB="0" distL="114300" distR="114300" simplePos="0" relativeHeight="251656704" behindDoc="0" locked="0" layoutInCell="1" allowOverlap="1" wp14:anchorId="704B5A95" wp14:editId="15DEF061">
              <wp:simplePos x="0" y="0"/>
              <wp:positionH relativeFrom="column">
                <wp:posOffset>-619125</wp:posOffset>
              </wp:positionH>
              <wp:positionV relativeFrom="paragraph">
                <wp:posOffset>260985</wp:posOffset>
              </wp:positionV>
              <wp:extent cx="7086600" cy="566420"/>
              <wp:effectExtent l="3175" t="0" r="9525" b="10795"/>
              <wp:wrapNone/>
              <wp:docPr id="2"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086600" cy="566420"/>
                      </a:xfrm>
                      <a:prstGeom prst="rect">
                        <a:avLst/>
                      </a:prstGeom>
                      <a:gradFill rotWithShape="1">
                        <a:gsLst>
                          <a:gs pos="0">
                            <a:srgbClr val="008000"/>
                          </a:gs>
                          <a:gs pos="36000">
                            <a:srgbClr val="C71F1B"/>
                          </a:gs>
                          <a:gs pos="100000">
                            <a:srgbClr val="E46C0A"/>
                          </a:gs>
                        </a:gsLst>
                        <a:lin ang="0"/>
                      </a:gradFill>
                      <a:ln w="9525">
                        <a:solidFill>
                          <a:srgbClr val="FFFFFF"/>
                        </a:solidFill>
                        <a:miter lim="800000"/>
                        <a:headEnd/>
                        <a:tailEnd/>
                      </a:ln>
                      <a:effectLst/>
                      <a:extLs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rect id="Rectángulo 5" o:spid="_x0000_s1026" style="position:absolute;margin-left:-48.7pt;margin-top:20.55pt;width:558pt;height:44.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" fillcolor="green" strokecolor="white">
              <v:fill color2="#e46c0a" rotate="t" angle="-90" colors="0 green;23593f #c71f1b;1 #e46c0a" focus="100%" type="gradient">
                <o:fill v:ext="view" type="gradientUnscaled"/>
              </v:fill>
              <v:shadow opacity="22936f" mv:blur="40000f" origin=",.5" offset="0,23000emu"/>
              <v:path arrowok="t"/>
            </v:rect>
          </w:pict>
        </mc:Fallback>
      </mc:AlternateContent>
    </w:r>
    <w:r>
      <w:rPr>
        <w:noProof/>
      </w:rPr>
      <mc:AlternateContent>
        <mc:Choice Requires="wps">
          <w:drawing>
            <wp:anchor distT="0" distB="0" distL="114300" distR="114300" simplePos="0" relativeHeight="251658752" behindDoc="0" locked="0" layoutInCell="1" allowOverlap="1" wp14:anchorId="24B88298" wp14:editId="5576D463">
              <wp:simplePos x="0" y="0"/>
              <wp:positionH relativeFrom="column">
                <wp:posOffset>179705</wp:posOffset>
              </wp:positionH>
              <wp:positionV relativeFrom="paragraph">
                <wp:posOffset>260985</wp:posOffset>
              </wp:positionV>
              <wp:extent cx="5257800" cy="457200"/>
              <wp:effectExtent l="0" t="0" r="0" b="0"/>
              <wp:wrapNone/>
              <wp:docPr id="9"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57800" cy="4572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txbx>
                      <w:txbxContent>
                        <w:p w:rsidR="00D3189F" w:rsidRDefault="00D3189F" w:rsidP="00E5727F">
                          <w:pPr>
                            <w:jc w:val="center"/>
                            <w:rPr>
                              <w:rFonts w:ascii="Trade Gothic LT Std Cn" w:hAnsi="Trade Gothic LT Std Cn"/>
                              <w:color w:val="FFFFFF"/>
                            </w:rPr>
                          </w:pPr>
                          <w:r w:rsidRPr="00744EC3">
                            <w:rPr>
                              <w:rFonts w:ascii="Trade Gothic LT Std Cn" w:hAnsi="Trade Gothic LT Std Cn"/>
                              <w:color w:val="FFFFFF"/>
                            </w:rPr>
                            <w:t xml:space="preserve">C/ Hernández Más, 20-24, 28053 – Madrid  &lt; T. 91 507 92 48  &gt; </w:t>
                          </w:r>
                        </w:p>
                        <w:p w:rsidR="00D3189F" w:rsidRPr="00744EC3" w:rsidRDefault="00D3189F" w:rsidP="00E5727F">
                          <w:pPr>
                            <w:jc w:val="center"/>
                            <w:rPr>
                              <w:rFonts w:ascii="Trade Gothic LT Std Cn" w:hAnsi="Trade Gothic LT Std Cn"/>
                              <w:color w:val="FFFFFF"/>
                            </w:rPr>
                          </w:pPr>
                          <w:r>
                            <w:rPr>
                              <w:rFonts w:ascii="Trade Gothic LT Std Cn" w:hAnsi="Trade Gothic LT Std Cn"/>
                              <w:color w:val="FFFFFF"/>
                            </w:rPr>
                            <w:t xml:space="preserve">confederacion@consaludmental.org </w:t>
                          </w:r>
                          <w:r w:rsidRPr="00744EC3">
                            <w:rPr>
                              <w:rFonts w:ascii="Trade Gothic LT Std Cn" w:hAnsi="Trade Gothic LT Std Cn"/>
                              <w:color w:val="FFFFFF"/>
                            </w:rPr>
                            <w:t>www.consaludmental.org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6" o:spid="_x0000_s1027" type="#_x0000_t202" style="position:absolute;margin-left:14.15pt;margin-top:20.55pt;width:414pt;height:3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" filled="f" stroked="f">
              <v:path arrowok="t"/>
              <v:textbox>
                <w:txbxContent>
                  <w:p w:rsidR="00D3189F" w:rsidRDefault="00D3189F" w:rsidP="00E5727F">
                    <w:pPr>
                      <w:jc w:val="center"/>
                      <w:rPr>
                        <w:rFonts w:ascii="Trade Gothic LT Std Cn" w:hAnsi="Trade Gothic LT Std Cn"/>
                        <w:color w:val="FFFFFF"/>
                      </w:rPr>
                    </w:pPr>
                    <w:r w:rsidRPr="00744EC3">
                      <w:rPr>
                        <w:rFonts w:ascii="Trade Gothic LT Std Cn" w:hAnsi="Trade Gothic LT Std Cn"/>
                        <w:color w:val="FFFFFF"/>
                      </w:rPr>
                      <w:t xml:space="preserve">C/ Hernández Más, 20-24, 28053 – Madrid  &lt; T. 91 507 92 48  &gt; </w:t>
                    </w:r>
                  </w:p>
                  <w:p w:rsidR="00D3189F" w:rsidRPr="00744EC3" w:rsidRDefault="00D3189F" w:rsidP="00E5727F">
                    <w:pPr>
                      <w:jc w:val="center"/>
                      <w:rPr>
                        <w:rFonts w:ascii="Trade Gothic LT Std Cn" w:hAnsi="Trade Gothic LT Std Cn"/>
                        <w:color w:val="FFFFFF"/>
                      </w:rPr>
                    </w:pPr>
                    <w:r>
                      <w:rPr>
                        <w:rFonts w:ascii="Trade Gothic LT Std Cn" w:hAnsi="Trade Gothic LT Std Cn"/>
                        <w:color w:val="FFFFFF"/>
                      </w:rPr>
                      <w:t xml:space="preserve">confederacion@consaludmental.org </w:t>
                    </w:r>
                    <w:r w:rsidRPr="00744EC3">
                      <w:rPr>
                        <w:rFonts w:ascii="Trade Gothic LT Std Cn" w:hAnsi="Trade Gothic LT Std Cn"/>
                        <w:color w:val="FFFFFF"/>
                      </w:rPr>
                      <w:t>www.consaludmental.org</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189F" w:rsidRDefault="00D3189F">
      <w:r>
        <w:separator/>
      </w:r>
    </w:p>
  </w:footnote>
  <w:footnote w:type="continuationSeparator" w:id="0">
    <w:p w:rsidR="00D3189F" w:rsidRDefault="00D318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89F" w:rsidRDefault="00D3189F" w:rsidP="00227A88">
    <w:pPr>
      <w:pStyle w:val="Encabezado"/>
      <w:jc w:val="right"/>
      <w:rPr>
        <w:rFonts w:ascii="Cambria" w:hAnsi="Cambria"/>
        <w:b/>
        <w:i/>
        <w:sz w:val="24"/>
        <w:szCs w:val="24"/>
      </w:rPr>
    </w:pPr>
    <w:r>
      <w:rPr>
        <w:noProof/>
      </w:rPr>
      <mc:AlternateContent>
        <mc:Choice Requires="wps">
          <w:drawing>
            <wp:anchor distT="0" distB="0" distL="114300" distR="114300" simplePos="0" relativeHeight="251657728" behindDoc="0" locked="0" layoutInCell="1" allowOverlap="1" wp14:anchorId="34ECF6D2" wp14:editId="01C59E26">
              <wp:simplePos x="0" y="0"/>
              <wp:positionH relativeFrom="column">
                <wp:posOffset>-819150</wp:posOffset>
              </wp:positionH>
              <wp:positionV relativeFrom="paragraph">
                <wp:posOffset>-268605</wp:posOffset>
              </wp:positionV>
              <wp:extent cx="342900" cy="10744200"/>
              <wp:effectExtent l="0" t="0" r="0" b="0"/>
              <wp:wrapSquare wrapText="bothSides"/>
              <wp:docPr id="10"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10744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189F" w:rsidRPr="00B2339F" w:rsidRDefault="00D3189F" w:rsidP="00990AC2">
                          <w:pPr>
                            <w:spacing w:before="60"/>
                            <w:ind w:right="86"/>
                            <w:jc w:val="center"/>
                            <w:rPr>
                              <w:rFonts w:ascii="Trade Gothic LT Std Cn" w:hAnsi="Trade Gothic LT Std Cn"/>
                              <w:sz w:val="14"/>
                              <w:szCs w:val="14"/>
                            </w:rPr>
                          </w:pPr>
                          <w:r w:rsidRPr="00B2339F">
                            <w:rPr>
                              <w:rFonts w:ascii="Trade Gothic LT Std Cn" w:hAnsi="Trade Gothic LT Std Cn"/>
                              <w:sz w:val="14"/>
                              <w:szCs w:val="14"/>
                              <w:lang w:val="pt-PT"/>
                            </w:rPr>
                            <w:t xml:space="preserve">Nº Registro Mº Interior: F-456 </w:t>
                          </w:r>
                          <w:r w:rsidRPr="00B2339F">
                            <w:rPr>
                              <w:rFonts w:ascii="Trade Gothic LT Std Cn" w:hAnsi="Trade Gothic LT Std Cn"/>
                              <w:sz w:val="14"/>
                              <w:szCs w:val="14"/>
                            </w:rPr>
                            <w:t>•</w:t>
                          </w:r>
                          <w:r w:rsidRPr="00B2339F">
                            <w:rPr>
                              <w:rFonts w:ascii="Trade Gothic LT Std Cn" w:hAnsi="Trade Gothic LT Std Cn"/>
                              <w:sz w:val="14"/>
                              <w:szCs w:val="14"/>
                              <w:lang w:val="pt-PT"/>
                            </w:rPr>
                            <w:t xml:space="preserve"> </w:t>
                          </w:r>
                          <w:r w:rsidRPr="00B2339F">
                            <w:rPr>
                              <w:rFonts w:ascii="Trade Gothic LT Std Cn" w:hAnsi="Trade Gothic LT Std Cn"/>
                              <w:sz w:val="14"/>
                              <w:szCs w:val="14"/>
                            </w:rPr>
                            <w:t>Declarada de Utilidad Pública (O.M. 18-XII-1996) • C.I.F.: G-46245247</w:t>
                          </w:r>
                        </w:p>
                        <w:p w:rsidR="00D3189F" w:rsidRPr="00B2339F" w:rsidRDefault="00D3189F" w:rsidP="00990AC2">
                          <w:pPr>
                            <w:jc w:val="center"/>
                            <w:rPr>
                              <w:rFonts w:ascii="Trade Gothic LT Std Cn" w:hAnsi="Trade Gothic LT Std Cn"/>
                              <w:sz w:val="14"/>
                              <w:szCs w:val="14"/>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7" o:spid="_x0000_s1026" type="#_x0000_t202" style="position:absolute;left:0;text-align:left;margin-left:-64.5pt;margin-top:-21.15pt;width:27pt;height:84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" filled="f" stroked="f">
              <v:textbox style="layout-flow:vertical;mso-layout-flow-alt:bottom-to-top">
                <w:txbxContent>
                  <w:p w:rsidR="00D3189F" w:rsidRPr="00B2339F" w:rsidRDefault="00D3189F" w:rsidP="00990AC2">
                    <w:pPr>
                      <w:spacing w:before="60"/>
                      <w:ind w:right="86"/>
                      <w:jc w:val="center"/>
                      <w:rPr>
                        <w:rFonts w:ascii="Trade Gothic LT Std Cn" w:hAnsi="Trade Gothic LT Std Cn"/>
                        <w:sz w:val="14"/>
                        <w:szCs w:val="14"/>
                      </w:rPr>
                    </w:pPr>
                    <w:r w:rsidRPr="00B2339F">
                      <w:rPr>
                        <w:rFonts w:ascii="Trade Gothic LT Std Cn" w:hAnsi="Trade Gothic LT Std Cn"/>
                        <w:sz w:val="14"/>
                        <w:szCs w:val="14"/>
                        <w:lang w:val="pt-PT"/>
                      </w:rPr>
                      <w:t xml:space="preserve">Nº Registro Mº Interior: F-456 </w:t>
                    </w:r>
                    <w:r w:rsidRPr="00B2339F">
                      <w:rPr>
                        <w:rFonts w:ascii="Trade Gothic LT Std Cn" w:hAnsi="Trade Gothic LT Std Cn"/>
                        <w:sz w:val="14"/>
                        <w:szCs w:val="14"/>
                      </w:rPr>
                      <w:t>•</w:t>
                    </w:r>
                    <w:r w:rsidRPr="00B2339F">
                      <w:rPr>
                        <w:rFonts w:ascii="Trade Gothic LT Std Cn" w:hAnsi="Trade Gothic LT Std Cn"/>
                        <w:sz w:val="14"/>
                        <w:szCs w:val="14"/>
                        <w:lang w:val="pt-PT"/>
                      </w:rPr>
                      <w:t xml:space="preserve"> </w:t>
                    </w:r>
                    <w:r w:rsidRPr="00B2339F">
                      <w:rPr>
                        <w:rFonts w:ascii="Trade Gothic LT Std Cn" w:hAnsi="Trade Gothic LT Std Cn"/>
                        <w:sz w:val="14"/>
                        <w:szCs w:val="14"/>
                      </w:rPr>
                      <w:t>Declarada de Utilidad Pública (O.M. 18-XII-1996) • C.I.F.: G-46245247</w:t>
                    </w:r>
                  </w:p>
                  <w:p w:rsidR="00D3189F" w:rsidRPr="00B2339F" w:rsidRDefault="00D3189F" w:rsidP="00990AC2">
                    <w:pPr>
                      <w:jc w:val="center"/>
                      <w:rPr>
                        <w:rFonts w:ascii="Trade Gothic LT Std Cn" w:hAnsi="Trade Gothic LT Std Cn"/>
                        <w:sz w:val="14"/>
                        <w:szCs w:val="14"/>
                      </w:rPr>
                    </w:pPr>
                  </w:p>
                </w:txbxContent>
              </v:textbox>
              <w10:wrap type="square"/>
            </v:shape>
          </w:pict>
        </mc:Fallback>
      </mc:AlternateContent>
    </w:r>
    <w:r>
      <w:rPr>
        <w:rFonts w:ascii="Cambria" w:hAnsi="Cambria"/>
        <w:b/>
        <w:i/>
        <w:noProof/>
        <w:sz w:val="24"/>
        <w:szCs w:val="24"/>
      </w:rPr>
      <w:drawing>
        <wp:inline distT="0" distB="0" distL="0" distR="0" wp14:anchorId="1550D2B4" wp14:editId="58AFEE07">
          <wp:extent cx="1871345" cy="685800"/>
          <wp:effectExtent l="0" t="0" r="825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1345" cy="6858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30F88"/>
    <w:multiLevelType w:val="hybridMultilevel"/>
    <w:tmpl w:val="E9DE85B4"/>
    <w:lvl w:ilvl="0" w:tplc="0C0A000F">
      <w:start w:val="1"/>
      <w:numFmt w:val="decimal"/>
      <w:lvlText w:val="%1."/>
      <w:lvlJc w:val="left"/>
      <w:pPr>
        <w:ind w:left="1920" w:hanging="360"/>
      </w:pPr>
    </w:lvl>
    <w:lvl w:ilvl="1" w:tplc="0C0A0019">
      <w:start w:val="1"/>
      <w:numFmt w:val="lowerLetter"/>
      <w:lvlText w:val="%2."/>
      <w:lvlJc w:val="left"/>
      <w:pPr>
        <w:ind w:left="3774" w:hanging="360"/>
      </w:pPr>
    </w:lvl>
    <w:lvl w:ilvl="2" w:tplc="0C0A001B">
      <w:start w:val="1"/>
      <w:numFmt w:val="lowerRoman"/>
      <w:lvlText w:val="%3."/>
      <w:lvlJc w:val="right"/>
      <w:pPr>
        <w:ind w:left="4494" w:hanging="180"/>
      </w:pPr>
    </w:lvl>
    <w:lvl w:ilvl="3" w:tplc="0C0A000F">
      <w:start w:val="1"/>
      <w:numFmt w:val="decimal"/>
      <w:lvlText w:val="%4."/>
      <w:lvlJc w:val="left"/>
      <w:pPr>
        <w:ind w:left="5214" w:hanging="360"/>
      </w:pPr>
    </w:lvl>
    <w:lvl w:ilvl="4" w:tplc="0C0A0019">
      <w:start w:val="1"/>
      <w:numFmt w:val="lowerLetter"/>
      <w:lvlText w:val="%5."/>
      <w:lvlJc w:val="left"/>
      <w:pPr>
        <w:ind w:left="5934" w:hanging="360"/>
      </w:pPr>
    </w:lvl>
    <w:lvl w:ilvl="5" w:tplc="0C0A001B">
      <w:start w:val="1"/>
      <w:numFmt w:val="lowerRoman"/>
      <w:lvlText w:val="%6."/>
      <w:lvlJc w:val="right"/>
      <w:pPr>
        <w:ind w:left="6654" w:hanging="180"/>
      </w:pPr>
    </w:lvl>
    <w:lvl w:ilvl="6" w:tplc="0C0A000F">
      <w:start w:val="1"/>
      <w:numFmt w:val="decimal"/>
      <w:lvlText w:val="%7."/>
      <w:lvlJc w:val="left"/>
      <w:pPr>
        <w:ind w:left="7374" w:hanging="360"/>
      </w:pPr>
    </w:lvl>
    <w:lvl w:ilvl="7" w:tplc="0C0A0019">
      <w:start w:val="1"/>
      <w:numFmt w:val="lowerLetter"/>
      <w:lvlText w:val="%8."/>
      <w:lvlJc w:val="left"/>
      <w:pPr>
        <w:ind w:left="8094" w:hanging="360"/>
      </w:pPr>
    </w:lvl>
    <w:lvl w:ilvl="8" w:tplc="0C0A001B">
      <w:start w:val="1"/>
      <w:numFmt w:val="lowerRoman"/>
      <w:lvlText w:val="%9."/>
      <w:lvlJc w:val="right"/>
      <w:pPr>
        <w:ind w:left="8814" w:hanging="180"/>
      </w:pPr>
    </w:lvl>
  </w:abstractNum>
  <w:abstractNum w:abstractNumId="1">
    <w:nsid w:val="0949787A"/>
    <w:multiLevelType w:val="hybridMultilevel"/>
    <w:tmpl w:val="F17A6E50"/>
    <w:lvl w:ilvl="0" w:tplc="22CA1CCA">
      <w:numFmt w:val="bullet"/>
      <w:lvlText w:val="-"/>
      <w:lvlJc w:val="left"/>
      <w:pPr>
        <w:ind w:left="720" w:hanging="360"/>
      </w:pPr>
      <w:rPr>
        <w:rFonts w:ascii="Trade Gothic LT Std" w:eastAsia="Times New Roman" w:hAnsi="Trade Gothic LT Std" w:cs="Calibri" w:hint="default"/>
        <w:u w:val="none"/>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A9659C7"/>
    <w:multiLevelType w:val="hybridMultilevel"/>
    <w:tmpl w:val="4950D678"/>
    <w:lvl w:ilvl="0" w:tplc="3788EEE4">
      <w:start w:val="3"/>
      <w:numFmt w:val="bullet"/>
      <w:lvlText w:val="-"/>
      <w:lvlJc w:val="left"/>
      <w:pPr>
        <w:ind w:left="720" w:hanging="360"/>
      </w:pPr>
      <w:rPr>
        <w:rFonts w:ascii="Calibri" w:eastAsia="Times New Roman" w:hAnsi="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cs="Wingdings" w:hint="default"/>
      </w:rPr>
    </w:lvl>
    <w:lvl w:ilvl="3" w:tplc="0C0A0001">
      <w:start w:val="1"/>
      <w:numFmt w:val="bullet"/>
      <w:lvlText w:val=""/>
      <w:lvlJc w:val="left"/>
      <w:pPr>
        <w:ind w:left="2880" w:hanging="360"/>
      </w:pPr>
      <w:rPr>
        <w:rFonts w:ascii="Symbol" w:hAnsi="Symbol" w:cs="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cs="Wingdings" w:hint="default"/>
      </w:rPr>
    </w:lvl>
    <w:lvl w:ilvl="6" w:tplc="0C0A0001">
      <w:start w:val="1"/>
      <w:numFmt w:val="bullet"/>
      <w:lvlText w:val=""/>
      <w:lvlJc w:val="left"/>
      <w:pPr>
        <w:ind w:left="5040" w:hanging="360"/>
      </w:pPr>
      <w:rPr>
        <w:rFonts w:ascii="Symbol" w:hAnsi="Symbol" w:cs="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cs="Wingdings" w:hint="default"/>
      </w:rPr>
    </w:lvl>
  </w:abstractNum>
  <w:abstractNum w:abstractNumId="3">
    <w:nsid w:val="0B7959DF"/>
    <w:multiLevelType w:val="hybridMultilevel"/>
    <w:tmpl w:val="74E88A2C"/>
    <w:lvl w:ilvl="0" w:tplc="66B4A3E0">
      <w:numFmt w:val="bullet"/>
      <w:lvlText w:val="-"/>
      <w:lvlJc w:val="left"/>
      <w:pPr>
        <w:tabs>
          <w:tab w:val="num" w:pos="720"/>
        </w:tabs>
        <w:ind w:left="720" w:hanging="360"/>
      </w:pPr>
      <w:rPr>
        <w:rFonts w:ascii="Times New Roman" w:eastAsia="Times New Roman" w:hAnsi="Times New Roman"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1A7D66CB"/>
    <w:multiLevelType w:val="hybridMultilevel"/>
    <w:tmpl w:val="829034F6"/>
    <w:lvl w:ilvl="0" w:tplc="0C0A000F">
      <w:start w:val="1"/>
      <w:numFmt w:val="decimal"/>
      <w:lvlText w:val="%1."/>
      <w:lvlJc w:val="left"/>
      <w:pPr>
        <w:ind w:left="360" w:hanging="360"/>
      </w:pPr>
      <w:rPr>
        <w:rFont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5">
    <w:nsid w:val="22B07652"/>
    <w:multiLevelType w:val="hybridMultilevel"/>
    <w:tmpl w:val="208E6F7C"/>
    <w:lvl w:ilvl="0" w:tplc="2FC4D2E4">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24A80A35"/>
    <w:multiLevelType w:val="singleLevel"/>
    <w:tmpl w:val="0C0A0005"/>
    <w:lvl w:ilvl="0">
      <w:start w:val="1"/>
      <w:numFmt w:val="bullet"/>
      <w:lvlText w:val=""/>
      <w:lvlJc w:val="left"/>
      <w:pPr>
        <w:tabs>
          <w:tab w:val="num" w:pos="360"/>
        </w:tabs>
        <w:ind w:left="360" w:hanging="360"/>
      </w:pPr>
      <w:rPr>
        <w:rFonts w:ascii="Wingdings" w:hAnsi="Wingdings" w:hint="default"/>
      </w:rPr>
    </w:lvl>
  </w:abstractNum>
  <w:abstractNum w:abstractNumId="7">
    <w:nsid w:val="24C97F61"/>
    <w:multiLevelType w:val="hybridMultilevel"/>
    <w:tmpl w:val="09F2F3EC"/>
    <w:lvl w:ilvl="0" w:tplc="033A4616">
      <w:start w:val="18"/>
      <w:numFmt w:val="bullet"/>
      <w:lvlText w:val="-"/>
      <w:lvlJc w:val="left"/>
      <w:pPr>
        <w:ind w:left="720" w:hanging="360"/>
      </w:pPr>
      <w:rPr>
        <w:rFonts w:ascii="Calibri" w:eastAsia="Times New Roman"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8">
    <w:nsid w:val="26FB3413"/>
    <w:multiLevelType w:val="hybridMultilevel"/>
    <w:tmpl w:val="18001D38"/>
    <w:lvl w:ilvl="0" w:tplc="136ECD4A">
      <w:start w:val="1"/>
      <w:numFmt w:val="decimal"/>
      <w:lvlText w:val="(%1)"/>
      <w:lvlJc w:val="left"/>
      <w:pPr>
        <w:tabs>
          <w:tab w:val="num" w:pos="735"/>
        </w:tabs>
        <w:ind w:left="735" w:hanging="375"/>
      </w:pPr>
      <w:rPr>
        <w:b/>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9">
    <w:nsid w:val="27D25805"/>
    <w:multiLevelType w:val="hybridMultilevel"/>
    <w:tmpl w:val="EAD235E8"/>
    <w:lvl w:ilvl="0" w:tplc="7EFAD310">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30E6162D"/>
    <w:multiLevelType w:val="hybridMultilevel"/>
    <w:tmpl w:val="85D2625E"/>
    <w:lvl w:ilvl="0" w:tplc="235E4E4C">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326765FC"/>
    <w:multiLevelType w:val="hybridMultilevel"/>
    <w:tmpl w:val="7A4ADFF4"/>
    <w:lvl w:ilvl="0" w:tplc="6624E5A0">
      <w:start w:val="13"/>
      <w:numFmt w:val="bullet"/>
      <w:lvlText w:val="-"/>
      <w:lvlJc w:val="left"/>
      <w:pPr>
        <w:ind w:left="1440" w:hanging="360"/>
      </w:pPr>
      <w:rPr>
        <w:rFonts w:ascii="Calibri" w:eastAsia="Times New Roman" w:hAnsi="Calibri" w:cs="Calibri"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2">
    <w:nsid w:val="4A7F304A"/>
    <w:multiLevelType w:val="hybridMultilevel"/>
    <w:tmpl w:val="02CEF0A0"/>
    <w:lvl w:ilvl="0" w:tplc="752E0A72">
      <w:numFmt w:val="bullet"/>
      <w:lvlText w:val="-"/>
      <w:lvlJc w:val="left"/>
      <w:pPr>
        <w:tabs>
          <w:tab w:val="num" w:pos="720"/>
        </w:tabs>
        <w:ind w:left="720" w:hanging="360"/>
      </w:pPr>
      <w:rPr>
        <w:rFonts w:ascii="Times New Roman" w:eastAsia="Times New Roman" w:hAnsi="Times New Roman" w:cs="Times New Roman"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13">
    <w:nsid w:val="52B5250B"/>
    <w:multiLevelType w:val="singleLevel"/>
    <w:tmpl w:val="7C68288E"/>
    <w:lvl w:ilvl="0">
      <w:start w:val="1"/>
      <w:numFmt w:val="decimal"/>
      <w:lvlText w:val="(%1)"/>
      <w:lvlJc w:val="left"/>
      <w:pPr>
        <w:tabs>
          <w:tab w:val="num" w:pos="360"/>
        </w:tabs>
        <w:ind w:left="360" w:hanging="360"/>
      </w:pPr>
    </w:lvl>
  </w:abstractNum>
  <w:abstractNum w:abstractNumId="14">
    <w:nsid w:val="55695389"/>
    <w:multiLevelType w:val="hybridMultilevel"/>
    <w:tmpl w:val="F236C71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742628FD"/>
    <w:multiLevelType w:val="hybridMultilevel"/>
    <w:tmpl w:val="6A4EA222"/>
    <w:lvl w:ilvl="0" w:tplc="6624E5A0">
      <w:start w:val="13"/>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78A40085"/>
    <w:multiLevelType w:val="multilevel"/>
    <w:tmpl w:val="D2081A2C"/>
    <w:lvl w:ilvl="0">
      <w:start w:val="1"/>
      <w:numFmt w:val="bullet"/>
      <w:lvlText w:val="-"/>
      <w:lvlJc w:val="left"/>
      <w:pPr>
        <w:tabs>
          <w:tab w:val="num" w:pos="720"/>
        </w:tabs>
        <w:ind w:left="720" w:hanging="360"/>
      </w:pPr>
      <w:rPr>
        <w:rFonts w:ascii="Times New Roman" w:eastAsia="Times New Roman" w:hAnsi="Times New Roman" w:cs="Times New Roman" w:hint="default"/>
      </w:rPr>
    </w:lvl>
    <w:lvl w:ilvl="1">
      <w:start w:val="5"/>
      <w:numFmt w:val="bullet"/>
      <w:lvlText w:val=""/>
      <w:lvlJc w:val="left"/>
      <w:pPr>
        <w:tabs>
          <w:tab w:val="num" w:pos="1440"/>
        </w:tabs>
        <w:ind w:left="1440" w:hanging="360"/>
      </w:pPr>
      <w:rPr>
        <w:rFonts w:ascii="Symbol" w:eastAsia="Times New Roman" w:hAnsi="Symbol" w:cs="Times New Roman"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7B6A5FEA"/>
    <w:multiLevelType w:val="hybridMultilevel"/>
    <w:tmpl w:val="A4888154"/>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7C65032B"/>
    <w:multiLevelType w:val="hybridMultilevel"/>
    <w:tmpl w:val="BDC82F94"/>
    <w:lvl w:ilvl="0" w:tplc="009E0FA0">
      <w:start w:val="1"/>
      <w:numFmt w:val="decimal"/>
      <w:lvlText w:val="%1."/>
      <w:lvlJc w:val="left"/>
      <w:pPr>
        <w:ind w:left="720" w:hanging="360"/>
      </w:pPr>
      <w:rPr>
        <w:color w:val="00206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9">
    <w:nsid w:val="7DD948DA"/>
    <w:multiLevelType w:val="hybridMultilevel"/>
    <w:tmpl w:val="3F6A5A9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6"/>
  </w:num>
  <w:num w:numId="2">
    <w:abstractNumId w:val="3"/>
  </w:num>
  <w:num w:numId="3">
    <w:abstractNumId w:val="5"/>
  </w:num>
  <w:num w:numId="4">
    <w:abstractNumId w:val="12"/>
  </w:num>
  <w:num w:numId="5">
    <w:abstractNumId w:val="14"/>
  </w:num>
  <w:num w:numId="6">
    <w:abstractNumId w:val="4"/>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3"/>
    <w:lvlOverride w:ilvl="0">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8"/>
  </w:num>
  <w:num w:numId="14">
    <w:abstractNumId w:val="13"/>
  </w:num>
  <w:num w:numId="15">
    <w:abstractNumId w:val="7"/>
  </w:num>
  <w:num w:numId="16">
    <w:abstractNumId w:val="2"/>
  </w:num>
  <w:num w:numId="17">
    <w:abstractNumId w:val="18"/>
  </w:num>
  <w:num w:numId="18">
    <w:abstractNumId w:val="9"/>
  </w:num>
  <w:num w:numId="19">
    <w:abstractNumId w:val="0"/>
  </w:num>
  <w:num w:numId="20">
    <w:abstractNumId w:val="17"/>
  </w:num>
  <w:num w:numId="21">
    <w:abstractNumId w:val="11"/>
  </w:num>
  <w:num w:numId="22">
    <w:abstractNumId w:val="15"/>
  </w:num>
  <w:num w:numId="23">
    <w:abstractNumId w:val="1"/>
  </w:num>
  <w:num w:numId="24">
    <w:abstractNumId w:val="19"/>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F1A"/>
    <w:rsid w:val="0000068C"/>
    <w:rsid w:val="00003AAF"/>
    <w:rsid w:val="00006F4B"/>
    <w:rsid w:val="00022A79"/>
    <w:rsid w:val="0003130F"/>
    <w:rsid w:val="00033569"/>
    <w:rsid w:val="00036E04"/>
    <w:rsid w:val="00047111"/>
    <w:rsid w:val="00055CBA"/>
    <w:rsid w:val="0005673F"/>
    <w:rsid w:val="000618F4"/>
    <w:rsid w:val="00062691"/>
    <w:rsid w:val="000651C9"/>
    <w:rsid w:val="00072638"/>
    <w:rsid w:val="000801D5"/>
    <w:rsid w:val="00092B47"/>
    <w:rsid w:val="00096B0B"/>
    <w:rsid w:val="000A5A3D"/>
    <w:rsid w:val="000B219E"/>
    <w:rsid w:val="000B342D"/>
    <w:rsid w:val="000B538D"/>
    <w:rsid w:val="000C38ED"/>
    <w:rsid w:val="000C42ED"/>
    <w:rsid w:val="000C43AE"/>
    <w:rsid w:val="000C694D"/>
    <w:rsid w:val="000D5C66"/>
    <w:rsid w:val="000E5E7E"/>
    <w:rsid w:val="000E61F7"/>
    <w:rsid w:val="000F0D9F"/>
    <w:rsid w:val="000F26D9"/>
    <w:rsid w:val="000F3927"/>
    <w:rsid w:val="000F59C7"/>
    <w:rsid w:val="000F771E"/>
    <w:rsid w:val="0011156D"/>
    <w:rsid w:val="001140C0"/>
    <w:rsid w:val="00117368"/>
    <w:rsid w:val="00117BC5"/>
    <w:rsid w:val="00117C10"/>
    <w:rsid w:val="0012123F"/>
    <w:rsid w:val="00125261"/>
    <w:rsid w:val="00131C10"/>
    <w:rsid w:val="00136B2A"/>
    <w:rsid w:val="00143588"/>
    <w:rsid w:val="001472D1"/>
    <w:rsid w:val="00147BB2"/>
    <w:rsid w:val="00155163"/>
    <w:rsid w:val="0015723A"/>
    <w:rsid w:val="00160B17"/>
    <w:rsid w:val="00161D33"/>
    <w:rsid w:val="001658B8"/>
    <w:rsid w:val="001701E0"/>
    <w:rsid w:val="0017079E"/>
    <w:rsid w:val="00174FB9"/>
    <w:rsid w:val="001816F7"/>
    <w:rsid w:val="00186959"/>
    <w:rsid w:val="001A1304"/>
    <w:rsid w:val="001A151C"/>
    <w:rsid w:val="001A3EFF"/>
    <w:rsid w:val="001A4A12"/>
    <w:rsid w:val="001A6455"/>
    <w:rsid w:val="001B19E8"/>
    <w:rsid w:val="001B68BB"/>
    <w:rsid w:val="001C0AF7"/>
    <w:rsid w:val="001E27F2"/>
    <w:rsid w:val="001E38C4"/>
    <w:rsid w:val="00202DDA"/>
    <w:rsid w:val="002048ED"/>
    <w:rsid w:val="002070BE"/>
    <w:rsid w:val="00207B6B"/>
    <w:rsid w:val="002127B6"/>
    <w:rsid w:val="00214231"/>
    <w:rsid w:val="00214688"/>
    <w:rsid w:val="002158F1"/>
    <w:rsid w:val="002253DF"/>
    <w:rsid w:val="00227A88"/>
    <w:rsid w:val="0023498F"/>
    <w:rsid w:val="002408C4"/>
    <w:rsid w:val="00250AF0"/>
    <w:rsid w:val="002555EE"/>
    <w:rsid w:val="00261E66"/>
    <w:rsid w:val="00264C0F"/>
    <w:rsid w:val="002711CC"/>
    <w:rsid w:val="00273F7D"/>
    <w:rsid w:val="00276113"/>
    <w:rsid w:val="0028302A"/>
    <w:rsid w:val="0028335B"/>
    <w:rsid w:val="00284B1E"/>
    <w:rsid w:val="00287B51"/>
    <w:rsid w:val="0029550C"/>
    <w:rsid w:val="00295C2D"/>
    <w:rsid w:val="002A41A1"/>
    <w:rsid w:val="002A506F"/>
    <w:rsid w:val="002A5AAB"/>
    <w:rsid w:val="002B0F63"/>
    <w:rsid w:val="002B7800"/>
    <w:rsid w:val="002C0FDD"/>
    <w:rsid w:val="002C4C6F"/>
    <w:rsid w:val="002C6FDD"/>
    <w:rsid w:val="002E31A7"/>
    <w:rsid w:val="002E45C1"/>
    <w:rsid w:val="002E68ED"/>
    <w:rsid w:val="002F13BF"/>
    <w:rsid w:val="002F2728"/>
    <w:rsid w:val="003005BE"/>
    <w:rsid w:val="003053DA"/>
    <w:rsid w:val="00307911"/>
    <w:rsid w:val="00307EA1"/>
    <w:rsid w:val="00310016"/>
    <w:rsid w:val="00313C6B"/>
    <w:rsid w:val="003141FE"/>
    <w:rsid w:val="00314E55"/>
    <w:rsid w:val="00315766"/>
    <w:rsid w:val="00320A58"/>
    <w:rsid w:val="0032116C"/>
    <w:rsid w:val="00321945"/>
    <w:rsid w:val="00321980"/>
    <w:rsid w:val="00323B2F"/>
    <w:rsid w:val="00324892"/>
    <w:rsid w:val="00326937"/>
    <w:rsid w:val="003316B6"/>
    <w:rsid w:val="00332659"/>
    <w:rsid w:val="0033629A"/>
    <w:rsid w:val="003373D1"/>
    <w:rsid w:val="0033743A"/>
    <w:rsid w:val="0035333C"/>
    <w:rsid w:val="00357579"/>
    <w:rsid w:val="00360214"/>
    <w:rsid w:val="00361F40"/>
    <w:rsid w:val="00362079"/>
    <w:rsid w:val="00365979"/>
    <w:rsid w:val="003708E4"/>
    <w:rsid w:val="003712CD"/>
    <w:rsid w:val="00376408"/>
    <w:rsid w:val="00381BB9"/>
    <w:rsid w:val="00391112"/>
    <w:rsid w:val="0039221E"/>
    <w:rsid w:val="003954A1"/>
    <w:rsid w:val="003A1086"/>
    <w:rsid w:val="003A218A"/>
    <w:rsid w:val="003A5694"/>
    <w:rsid w:val="003B0C48"/>
    <w:rsid w:val="003D4D12"/>
    <w:rsid w:val="003D577C"/>
    <w:rsid w:val="003D77A0"/>
    <w:rsid w:val="003D7871"/>
    <w:rsid w:val="003E60E4"/>
    <w:rsid w:val="003F350D"/>
    <w:rsid w:val="004003A9"/>
    <w:rsid w:val="004021E6"/>
    <w:rsid w:val="00402803"/>
    <w:rsid w:val="0040747A"/>
    <w:rsid w:val="00413975"/>
    <w:rsid w:val="00415530"/>
    <w:rsid w:val="004268DE"/>
    <w:rsid w:val="004331E4"/>
    <w:rsid w:val="00433593"/>
    <w:rsid w:val="004348F1"/>
    <w:rsid w:val="00435D27"/>
    <w:rsid w:val="004455EC"/>
    <w:rsid w:val="00445666"/>
    <w:rsid w:val="00457135"/>
    <w:rsid w:val="00464C38"/>
    <w:rsid w:val="00465F4B"/>
    <w:rsid w:val="00474245"/>
    <w:rsid w:val="00474D22"/>
    <w:rsid w:val="004762C8"/>
    <w:rsid w:val="004829D1"/>
    <w:rsid w:val="0049078F"/>
    <w:rsid w:val="00490D95"/>
    <w:rsid w:val="00492385"/>
    <w:rsid w:val="00492784"/>
    <w:rsid w:val="00492D61"/>
    <w:rsid w:val="00493C61"/>
    <w:rsid w:val="00494E04"/>
    <w:rsid w:val="00494F4D"/>
    <w:rsid w:val="00497F7C"/>
    <w:rsid w:val="004A0BA0"/>
    <w:rsid w:val="004A5F18"/>
    <w:rsid w:val="004A76BD"/>
    <w:rsid w:val="004B49D9"/>
    <w:rsid w:val="004B56BD"/>
    <w:rsid w:val="004D088D"/>
    <w:rsid w:val="004D7BF0"/>
    <w:rsid w:val="004E1483"/>
    <w:rsid w:val="004E1F2E"/>
    <w:rsid w:val="004E50FB"/>
    <w:rsid w:val="004F0D19"/>
    <w:rsid w:val="004F1492"/>
    <w:rsid w:val="004F28C8"/>
    <w:rsid w:val="004F3662"/>
    <w:rsid w:val="00500F6F"/>
    <w:rsid w:val="00503325"/>
    <w:rsid w:val="005053C6"/>
    <w:rsid w:val="00506523"/>
    <w:rsid w:val="00532468"/>
    <w:rsid w:val="00537021"/>
    <w:rsid w:val="00537503"/>
    <w:rsid w:val="0053758F"/>
    <w:rsid w:val="00545720"/>
    <w:rsid w:val="00546D7B"/>
    <w:rsid w:val="00561D9A"/>
    <w:rsid w:val="00562FAD"/>
    <w:rsid w:val="0056749E"/>
    <w:rsid w:val="00574313"/>
    <w:rsid w:val="005817E1"/>
    <w:rsid w:val="00582624"/>
    <w:rsid w:val="0058379B"/>
    <w:rsid w:val="0059024F"/>
    <w:rsid w:val="00590C59"/>
    <w:rsid w:val="00591CC0"/>
    <w:rsid w:val="005949AB"/>
    <w:rsid w:val="00596A99"/>
    <w:rsid w:val="005A54EE"/>
    <w:rsid w:val="005A746B"/>
    <w:rsid w:val="005B1E02"/>
    <w:rsid w:val="005C0D36"/>
    <w:rsid w:val="005C3454"/>
    <w:rsid w:val="005C36A5"/>
    <w:rsid w:val="005C6973"/>
    <w:rsid w:val="005D3913"/>
    <w:rsid w:val="005E1B40"/>
    <w:rsid w:val="005E6105"/>
    <w:rsid w:val="005F34FB"/>
    <w:rsid w:val="005F5876"/>
    <w:rsid w:val="005F67E4"/>
    <w:rsid w:val="005F70B1"/>
    <w:rsid w:val="006105D7"/>
    <w:rsid w:val="00611E02"/>
    <w:rsid w:val="00612EC7"/>
    <w:rsid w:val="0061519A"/>
    <w:rsid w:val="006217F3"/>
    <w:rsid w:val="00624B2F"/>
    <w:rsid w:val="006342D6"/>
    <w:rsid w:val="006428FC"/>
    <w:rsid w:val="00643145"/>
    <w:rsid w:val="00646A08"/>
    <w:rsid w:val="00680C62"/>
    <w:rsid w:val="00681362"/>
    <w:rsid w:val="006849B2"/>
    <w:rsid w:val="00687462"/>
    <w:rsid w:val="00691657"/>
    <w:rsid w:val="00692E42"/>
    <w:rsid w:val="006952BC"/>
    <w:rsid w:val="00697E35"/>
    <w:rsid w:val="006A10A2"/>
    <w:rsid w:val="006A2863"/>
    <w:rsid w:val="006A2FBF"/>
    <w:rsid w:val="006A378F"/>
    <w:rsid w:val="006A51C9"/>
    <w:rsid w:val="006A626B"/>
    <w:rsid w:val="006A7ADE"/>
    <w:rsid w:val="006B183A"/>
    <w:rsid w:val="006C2C86"/>
    <w:rsid w:val="006C3852"/>
    <w:rsid w:val="006D523E"/>
    <w:rsid w:val="006E1DA3"/>
    <w:rsid w:val="006F071E"/>
    <w:rsid w:val="006F31D2"/>
    <w:rsid w:val="006F4A51"/>
    <w:rsid w:val="006F6D0C"/>
    <w:rsid w:val="006F7B7D"/>
    <w:rsid w:val="00704A7B"/>
    <w:rsid w:val="00715F3E"/>
    <w:rsid w:val="00731DC9"/>
    <w:rsid w:val="00737A92"/>
    <w:rsid w:val="007414DE"/>
    <w:rsid w:val="00743069"/>
    <w:rsid w:val="00744EC3"/>
    <w:rsid w:val="007534B8"/>
    <w:rsid w:val="00760E3A"/>
    <w:rsid w:val="00776B15"/>
    <w:rsid w:val="00784CCA"/>
    <w:rsid w:val="007933A4"/>
    <w:rsid w:val="007A4464"/>
    <w:rsid w:val="007A57BA"/>
    <w:rsid w:val="007A616C"/>
    <w:rsid w:val="007B0196"/>
    <w:rsid w:val="007B01C0"/>
    <w:rsid w:val="007B05F2"/>
    <w:rsid w:val="007B6872"/>
    <w:rsid w:val="007B70FB"/>
    <w:rsid w:val="007C0C62"/>
    <w:rsid w:val="007C2978"/>
    <w:rsid w:val="007D6E6A"/>
    <w:rsid w:val="00802B4B"/>
    <w:rsid w:val="00802FA6"/>
    <w:rsid w:val="00817733"/>
    <w:rsid w:val="00820E3E"/>
    <w:rsid w:val="00823130"/>
    <w:rsid w:val="00823438"/>
    <w:rsid w:val="0082444C"/>
    <w:rsid w:val="008269C8"/>
    <w:rsid w:val="00836B33"/>
    <w:rsid w:val="00844020"/>
    <w:rsid w:val="00845872"/>
    <w:rsid w:val="00845F38"/>
    <w:rsid w:val="00875A0B"/>
    <w:rsid w:val="00882F06"/>
    <w:rsid w:val="00884955"/>
    <w:rsid w:val="00897596"/>
    <w:rsid w:val="008A0168"/>
    <w:rsid w:val="008B6DBF"/>
    <w:rsid w:val="008B7948"/>
    <w:rsid w:val="008C084D"/>
    <w:rsid w:val="008C171C"/>
    <w:rsid w:val="008C3C39"/>
    <w:rsid w:val="008C6E95"/>
    <w:rsid w:val="008D1437"/>
    <w:rsid w:val="008D5E57"/>
    <w:rsid w:val="008D7670"/>
    <w:rsid w:val="008D7BC6"/>
    <w:rsid w:val="008E0D8D"/>
    <w:rsid w:val="008E4446"/>
    <w:rsid w:val="008E4D38"/>
    <w:rsid w:val="008E7E0C"/>
    <w:rsid w:val="008F3C9B"/>
    <w:rsid w:val="008F6DFF"/>
    <w:rsid w:val="00900676"/>
    <w:rsid w:val="00900E19"/>
    <w:rsid w:val="00905C9A"/>
    <w:rsid w:val="0090762C"/>
    <w:rsid w:val="00911090"/>
    <w:rsid w:val="00913D2F"/>
    <w:rsid w:val="009251AF"/>
    <w:rsid w:val="00930B15"/>
    <w:rsid w:val="00937DF2"/>
    <w:rsid w:val="0094415F"/>
    <w:rsid w:val="0094702B"/>
    <w:rsid w:val="00947271"/>
    <w:rsid w:val="0095045D"/>
    <w:rsid w:val="00950A24"/>
    <w:rsid w:val="00961438"/>
    <w:rsid w:val="00962C5F"/>
    <w:rsid w:val="0096615F"/>
    <w:rsid w:val="00966F2B"/>
    <w:rsid w:val="00970641"/>
    <w:rsid w:val="00970F74"/>
    <w:rsid w:val="00974B48"/>
    <w:rsid w:val="00990AC2"/>
    <w:rsid w:val="00993246"/>
    <w:rsid w:val="00994109"/>
    <w:rsid w:val="009955F9"/>
    <w:rsid w:val="009A239C"/>
    <w:rsid w:val="009A61C2"/>
    <w:rsid w:val="009C0A65"/>
    <w:rsid w:val="009C692C"/>
    <w:rsid w:val="009D0CB7"/>
    <w:rsid w:val="009D11D2"/>
    <w:rsid w:val="009D41AD"/>
    <w:rsid w:val="009E24CE"/>
    <w:rsid w:val="009E765C"/>
    <w:rsid w:val="009F4354"/>
    <w:rsid w:val="00A01304"/>
    <w:rsid w:val="00A155E7"/>
    <w:rsid w:val="00A20A72"/>
    <w:rsid w:val="00A27861"/>
    <w:rsid w:val="00A33D24"/>
    <w:rsid w:val="00A3629F"/>
    <w:rsid w:val="00A371BC"/>
    <w:rsid w:val="00A40A4A"/>
    <w:rsid w:val="00A41820"/>
    <w:rsid w:val="00A471A2"/>
    <w:rsid w:val="00A54D70"/>
    <w:rsid w:val="00A6032D"/>
    <w:rsid w:val="00A6369D"/>
    <w:rsid w:val="00A66054"/>
    <w:rsid w:val="00A707C2"/>
    <w:rsid w:val="00A75FEB"/>
    <w:rsid w:val="00A76E00"/>
    <w:rsid w:val="00A84195"/>
    <w:rsid w:val="00A87CE9"/>
    <w:rsid w:val="00AA0725"/>
    <w:rsid w:val="00AA6763"/>
    <w:rsid w:val="00AB63C1"/>
    <w:rsid w:val="00AC5372"/>
    <w:rsid w:val="00AC6084"/>
    <w:rsid w:val="00AC7E0C"/>
    <w:rsid w:val="00AC7E19"/>
    <w:rsid w:val="00AD10F7"/>
    <w:rsid w:val="00AD53CA"/>
    <w:rsid w:val="00AD7713"/>
    <w:rsid w:val="00AF2F42"/>
    <w:rsid w:val="00AF3459"/>
    <w:rsid w:val="00AF6530"/>
    <w:rsid w:val="00B04E1E"/>
    <w:rsid w:val="00B06436"/>
    <w:rsid w:val="00B06B0A"/>
    <w:rsid w:val="00B0773A"/>
    <w:rsid w:val="00B13D3F"/>
    <w:rsid w:val="00B223AE"/>
    <w:rsid w:val="00B2339F"/>
    <w:rsid w:val="00B23CF2"/>
    <w:rsid w:val="00B267F5"/>
    <w:rsid w:val="00B342A4"/>
    <w:rsid w:val="00B40086"/>
    <w:rsid w:val="00B408BB"/>
    <w:rsid w:val="00B4217A"/>
    <w:rsid w:val="00B426F1"/>
    <w:rsid w:val="00B45E48"/>
    <w:rsid w:val="00B46DB1"/>
    <w:rsid w:val="00B54DB1"/>
    <w:rsid w:val="00B55171"/>
    <w:rsid w:val="00B5691C"/>
    <w:rsid w:val="00B569AF"/>
    <w:rsid w:val="00B6504E"/>
    <w:rsid w:val="00B65A54"/>
    <w:rsid w:val="00B70F70"/>
    <w:rsid w:val="00B74E66"/>
    <w:rsid w:val="00B82C17"/>
    <w:rsid w:val="00B83B19"/>
    <w:rsid w:val="00B977C9"/>
    <w:rsid w:val="00BA10EC"/>
    <w:rsid w:val="00BB2626"/>
    <w:rsid w:val="00BC1A1D"/>
    <w:rsid w:val="00BD6F1A"/>
    <w:rsid w:val="00BD7495"/>
    <w:rsid w:val="00BE0805"/>
    <w:rsid w:val="00BE394C"/>
    <w:rsid w:val="00BF0CE4"/>
    <w:rsid w:val="00BF12DF"/>
    <w:rsid w:val="00C01D26"/>
    <w:rsid w:val="00C02966"/>
    <w:rsid w:val="00C04342"/>
    <w:rsid w:val="00C05B39"/>
    <w:rsid w:val="00C320F2"/>
    <w:rsid w:val="00C37F7C"/>
    <w:rsid w:val="00C40438"/>
    <w:rsid w:val="00C41015"/>
    <w:rsid w:val="00C46EBE"/>
    <w:rsid w:val="00C47B5F"/>
    <w:rsid w:val="00C50410"/>
    <w:rsid w:val="00C504B0"/>
    <w:rsid w:val="00C55E74"/>
    <w:rsid w:val="00C571D0"/>
    <w:rsid w:val="00C6673D"/>
    <w:rsid w:val="00C82D65"/>
    <w:rsid w:val="00C82E28"/>
    <w:rsid w:val="00C877A1"/>
    <w:rsid w:val="00C90523"/>
    <w:rsid w:val="00C924DA"/>
    <w:rsid w:val="00CA1A05"/>
    <w:rsid w:val="00CA28B1"/>
    <w:rsid w:val="00CA2F50"/>
    <w:rsid w:val="00CA439D"/>
    <w:rsid w:val="00CB28FF"/>
    <w:rsid w:val="00CB2A68"/>
    <w:rsid w:val="00CB32BC"/>
    <w:rsid w:val="00CB468E"/>
    <w:rsid w:val="00CB5E15"/>
    <w:rsid w:val="00CC3D73"/>
    <w:rsid w:val="00CC4E9F"/>
    <w:rsid w:val="00CC5ACE"/>
    <w:rsid w:val="00CD0E72"/>
    <w:rsid w:val="00CD16A6"/>
    <w:rsid w:val="00CD1A8E"/>
    <w:rsid w:val="00CD1DD8"/>
    <w:rsid w:val="00CE185C"/>
    <w:rsid w:val="00CE1A4C"/>
    <w:rsid w:val="00CF3719"/>
    <w:rsid w:val="00D06393"/>
    <w:rsid w:val="00D114C5"/>
    <w:rsid w:val="00D114E8"/>
    <w:rsid w:val="00D1482C"/>
    <w:rsid w:val="00D218D4"/>
    <w:rsid w:val="00D21E65"/>
    <w:rsid w:val="00D3189F"/>
    <w:rsid w:val="00D31E3C"/>
    <w:rsid w:val="00D33D4D"/>
    <w:rsid w:val="00D35E3C"/>
    <w:rsid w:val="00D375D1"/>
    <w:rsid w:val="00D4072F"/>
    <w:rsid w:val="00D422CF"/>
    <w:rsid w:val="00D448F7"/>
    <w:rsid w:val="00D44AD9"/>
    <w:rsid w:val="00D45A4C"/>
    <w:rsid w:val="00D4725B"/>
    <w:rsid w:val="00D506CD"/>
    <w:rsid w:val="00D51F72"/>
    <w:rsid w:val="00D54E3E"/>
    <w:rsid w:val="00D559DA"/>
    <w:rsid w:val="00D604C6"/>
    <w:rsid w:val="00D648C1"/>
    <w:rsid w:val="00D7044F"/>
    <w:rsid w:val="00D747DF"/>
    <w:rsid w:val="00D7536D"/>
    <w:rsid w:val="00D80473"/>
    <w:rsid w:val="00D80B86"/>
    <w:rsid w:val="00D836F3"/>
    <w:rsid w:val="00D8446C"/>
    <w:rsid w:val="00D855B9"/>
    <w:rsid w:val="00DA7944"/>
    <w:rsid w:val="00DB1B74"/>
    <w:rsid w:val="00DB279B"/>
    <w:rsid w:val="00DC0050"/>
    <w:rsid w:val="00DC29ED"/>
    <w:rsid w:val="00DC44F2"/>
    <w:rsid w:val="00DD2F0C"/>
    <w:rsid w:val="00DD3DB6"/>
    <w:rsid w:val="00DD43F6"/>
    <w:rsid w:val="00DF10AE"/>
    <w:rsid w:val="00DF31E7"/>
    <w:rsid w:val="00DF76BB"/>
    <w:rsid w:val="00E022FC"/>
    <w:rsid w:val="00E02F5E"/>
    <w:rsid w:val="00E03172"/>
    <w:rsid w:val="00E0488F"/>
    <w:rsid w:val="00E05E09"/>
    <w:rsid w:val="00E071FB"/>
    <w:rsid w:val="00E1386C"/>
    <w:rsid w:val="00E14D25"/>
    <w:rsid w:val="00E16E0D"/>
    <w:rsid w:val="00E179CC"/>
    <w:rsid w:val="00E21D3D"/>
    <w:rsid w:val="00E21E2C"/>
    <w:rsid w:val="00E232AA"/>
    <w:rsid w:val="00E2457B"/>
    <w:rsid w:val="00E246B0"/>
    <w:rsid w:val="00E24804"/>
    <w:rsid w:val="00E25FB1"/>
    <w:rsid w:val="00E3328B"/>
    <w:rsid w:val="00E36BB6"/>
    <w:rsid w:val="00E52B72"/>
    <w:rsid w:val="00E5386B"/>
    <w:rsid w:val="00E53CB8"/>
    <w:rsid w:val="00E5727F"/>
    <w:rsid w:val="00E6708E"/>
    <w:rsid w:val="00E710AF"/>
    <w:rsid w:val="00E718F8"/>
    <w:rsid w:val="00E72641"/>
    <w:rsid w:val="00E76100"/>
    <w:rsid w:val="00E829F0"/>
    <w:rsid w:val="00E914FA"/>
    <w:rsid w:val="00E920A3"/>
    <w:rsid w:val="00E92735"/>
    <w:rsid w:val="00E955C4"/>
    <w:rsid w:val="00E95703"/>
    <w:rsid w:val="00EA25C4"/>
    <w:rsid w:val="00EC5883"/>
    <w:rsid w:val="00EC6AC6"/>
    <w:rsid w:val="00ED0C48"/>
    <w:rsid w:val="00ED26BF"/>
    <w:rsid w:val="00ED6610"/>
    <w:rsid w:val="00EE1244"/>
    <w:rsid w:val="00EE2004"/>
    <w:rsid w:val="00EE3127"/>
    <w:rsid w:val="00EE692D"/>
    <w:rsid w:val="00EE7398"/>
    <w:rsid w:val="00EE790F"/>
    <w:rsid w:val="00EF11EB"/>
    <w:rsid w:val="00EF30E9"/>
    <w:rsid w:val="00EF355B"/>
    <w:rsid w:val="00EF4931"/>
    <w:rsid w:val="00F03DFB"/>
    <w:rsid w:val="00F11D06"/>
    <w:rsid w:val="00F11FDC"/>
    <w:rsid w:val="00F202DD"/>
    <w:rsid w:val="00F23EBB"/>
    <w:rsid w:val="00F32DA3"/>
    <w:rsid w:val="00F340E8"/>
    <w:rsid w:val="00F40B15"/>
    <w:rsid w:val="00F446BD"/>
    <w:rsid w:val="00F46EBE"/>
    <w:rsid w:val="00F52A1E"/>
    <w:rsid w:val="00F5414F"/>
    <w:rsid w:val="00F712CF"/>
    <w:rsid w:val="00F72873"/>
    <w:rsid w:val="00F802B3"/>
    <w:rsid w:val="00F81048"/>
    <w:rsid w:val="00F81706"/>
    <w:rsid w:val="00F84AFC"/>
    <w:rsid w:val="00F96CCD"/>
    <w:rsid w:val="00F976FD"/>
    <w:rsid w:val="00FA59CA"/>
    <w:rsid w:val="00FB4455"/>
    <w:rsid w:val="00FC56F3"/>
    <w:rsid w:val="00FC7184"/>
    <w:rsid w:val="00FD07E7"/>
    <w:rsid w:val="00FD2713"/>
    <w:rsid w:val="00FD2FBC"/>
    <w:rsid w:val="00FD366E"/>
    <w:rsid w:val="00FD6998"/>
    <w:rsid w:val="00FF23D7"/>
    <w:rsid w:val="00FF3D92"/>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rPr>
  </w:style>
  <w:style w:type="paragraph" w:styleId="Ttulo2">
    <w:name w:val="heading 2"/>
    <w:basedOn w:val="Normal"/>
    <w:next w:val="Normal"/>
    <w:qFormat/>
    <w:pPr>
      <w:keepNext/>
      <w:ind w:left="720"/>
      <w:jc w:val="center"/>
      <w:outlineLvl w:val="1"/>
    </w:pPr>
    <w:rPr>
      <w:sz w:val="24"/>
      <w:lang w:val="es-ES_tradnl"/>
    </w:rPr>
  </w:style>
  <w:style w:type="paragraph" w:styleId="Ttulo4">
    <w:name w:val="heading 4"/>
    <w:basedOn w:val="Normal"/>
    <w:next w:val="Normal"/>
    <w:link w:val="Ttulo4Car"/>
    <w:semiHidden/>
    <w:unhideWhenUsed/>
    <w:qFormat/>
    <w:rsid w:val="00B74E66"/>
    <w:pPr>
      <w:keepNext/>
      <w:keepLines/>
      <w:spacing w:before="20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qFormat/>
    <w:pPr>
      <w:keepNext/>
      <w:jc w:val="both"/>
      <w:outlineLvl w:val="4"/>
    </w:pPr>
    <w:rPr>
      <w:rFonts w:ascii="Century Gothic" w:hAnsi="Century Gothic"/>
      <w:b/>
      <w:lang w:val="es-ES_tradnl"/>
    </w:rPr>
  </w:style>
  <w:style w:type="paragraph" w:styleId="Ttulo8">
    <w:name w:val="heading 8"/>
    <w:basedOn w:val="Normal"/>
    <w:next w:val="Normal"/>
    <w:link w:val="Ttulo8Car"/>
    <w:unhideWhenUsed/>
    <w:qFormat/>
    <w:rsid w:val="00AC5372"/>
    <w:pPr>
      <w:keepNext/>
      <w:keepLines/>
      <w:spacing w:before="200"/>
      <w:outlineLvl w:val="7"/>
    </w:pPr>
    <w:rPr>
      <w:rFonts w:asciiTheme="majorHAnsi" w:eastAsiaTheme="majorEastAsia" w:hAnsiTheme="majorHAnsi" w:cstheme="majorBidi"/>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252"/>
        <w:tab w:val="right" w:pos="8504"/>
      </w:tabs>
    </w:pPr>
  </w:style>
  <w:style w:type="paragraph" w:styleId="Piedepgina">
    <w:name w:val="footer"/>
    <w:basedOn w:val="Normal"/>
    <w:link w:val="PiedepginaCar"/>
    <w:uiPriority w:val="99"/>
    <w:pPr>
      <w:tabs>
        <w:tab w:val="center" w:pos="4252"/>
        <w:tab w:val="right" w:pos="8504"/>
      </w:tabs>
    </w:pPr>
  </w:style>
  <w:style w:type="paragraph" w:styleId="Textoindependiente">
    <w:name w:val="Body Text"/>
    <w:basedOn w:val="Normal"/>
    <w:pPr>
      <w:jc w:val="both"/>
    </w:pPr>
    <w:rPr>
      <w:rFonts w:ascii="Century Gothic" w:hAnsi="Century Gothic"/>
      <w:lang w:val="es-ES_tradnl"/>
    </w:rPr>
  </w:style>
  <w:style w:type="character" w:styleId="nfasis">
    <w:name w:val="Emphasis"/>
    <w:qFormat/>
    <w:rPr>
      <w:caps/>
      <w:spacing w:val="10"/>
      <w:sz w:val="16"/>
    </w:rPr>
  </w:style>
  <w:style w:type="paragraph" w:customStyle="1" w:styleId="Encabezadodemensaje-ltima">
    <w:name w:val="Encabezado de mensaje - última"/>
    <w:basedOn w:val="Encabezadodemensaje"/>
    <w:next w:val="Textoindependiente"/>
    <w:pPr>
      <w:keepLines/>
      <w:pBdr>
        <w:top w:val="double" w:sz="6" w:space="18" w:color="auto"/>
        <w:left w:val="none" w:sz="0" w:space="0" w:color="auto"/>
        <w:bottom w:val="double" w:sz="6" w:space="18" w:color="auto"/>
        <w:right w:val="none" w:sz="0" w:space="0" w:color="auto"/>
        <w:between w:val="single" w:sz="6" w:space="18" w:color="auto"/>
      </w:pBdr>
      <w:shd w:val="clear" w:color="auto" w:fill="auto"/>
      <w:tabs>
        <w:tab w:val="left" w:pos="1267"/>
        <w:tab w:val="left" w:pos="2938"/>
        <w:tab w:val="left" w:pos="5040"/>
        <w:tab w:val="right" w:pos="8640"/>
      </w:tabs>
      <w:spacing w:before="13" w:after="40" w:line="140" w:lineRule="atLeast"/>
      <w:ind w:left="0" w:firstLine="0"/>
    </w:pPr>
    <w:rPr>
      <w:rFonts w:ascii="Garamond" w:hAnsi="Garamond"/>
      <w:spacing w:val="-5"/>
    </w:rPr>
  </w:style>
  <w:style w:type="paragraph" w:styleId="Textoindependiente2">
    <w:name w:val="Body Text 2"/>
    <w:basedOn w:val="Normal"/>
    <w:rPr>
      <w:b/>
      <w:i/>
      <w:sz w:val="24"/>
    </w:rPr>
  </w:style>
  <w:style w:type="paragraph" w:styleId="Encabezadodemensaje">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styleId="Hipervnculo">
    <w:name w:val="Hyperlink"/>
    <w:rsid w:val="004455EC"/>
    <w:rPr>
      <w:color w:val="0000FF"/>
      <w:u w:val="single"/>
    </w:rPr>
  </w:style>
  <w:style w:type="character" w:styleId="Hipervnculovisitado">
    <w:name w:val="FollowedHyperlink"/>
    <w:rsid w:val="00D80B86"/>
    <w:rPr>
      <w:color w:val="800080"/>
      <w:u w:val="single"/>
    </w:rPr>
  </w:style>
  <w:style w:type="paragraph" w:styleId="Mapadeldocumento">
    <w:name w:val="Document Map"/>
    <w:basedOn w:val="Normal"/>
    <w:semiHidden/>
    <w:rsid w:val="00273F7D"/>
    <w:pPr>
      <w:shd w:val="clear" w:color="auto" w:fill="000080"/>
    </w:pPr>
    <w:rPr>
      <w:rFonts w:ascii="Tahoma" w:hAnsi="Tahoma" w:cs="Tahoma"/>
    </w:rPr>
  </w:style>
  <w:style w:type="paragraph" w:styleId="NormalWeb">
    <w:name w:val="Normal (Web)"/>
    <w:basedOn w:val="Normal"/>
    <w:rsid w:val="00314E55"/>
    <w:pPr>
      <w:spacing w:before="48" w:after="192"/>
    </w:pPr>
    <w:rPr>
      <w:rFonts w:ascii="Times New Roman" w:hAnsi="Times New Roman"/>
      <w:sz w:val="24"/>
      <w:szCs w:val="24"/>
    </w:rPr>
  </w:style>
  <w:style w:type="paragraph" w:styleId="Textodeglobo">
    <w:name w:val="Balloon Text"/>
    <w:basedOn w:val="Normal"/>
    <w:link w:val="TextodegloboCar"/>
    <w:rsid w:val="00CB5E15"/>
    <w:rPr>
      <w:rFonts w:ascii="Tahoma" w:hAnsi="Tahoma" w:cs="Tahoma"/>
      <w:sz w:val="16"/>
      <w:szCs w:val="16"/>
    </w:rPr>
  </w:style>
  <w:style w:type="character" w:customStyle="1" w:styleId="TextodegloboCar">
    <w:name w:val="Texto de globo Car"/>
    <w:link w:val="Textodeglobo"/>
    <w:rsid w:val="00CB5E15"/>
    <w:rPr>
      <w:rFonts w:ascii="Tahoma" w:hAnsi="Tahoma" w:cs="Tahoma"/>
      <w:sz w:val="16"/>
      <w:szCs w:val="16"/>
    </w:rPr>
  </w:style>
  <w:style w:type="table" w:styleId="Tablaconcuadrcula">
    <w:name w:val="Table Grid"/>
    <w:basedOn w:val="Tablanormal"/>
    <w:rsid w:val="00C924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90762C"/>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PiedepginaCar">
    <w:name w:val="Pie de página Car"/>
    <w:basedOn w:val="Fuentedeprrafopredeter"/>
    <w:link w:val="Piedepgina"/>
    <w:uiPriority w:val="99"/>
    <w:rsid w:val="00D80473"/>
    <w:rPr>
      <w:rFonts w:ascii="Arial" w:hAnsi="Arial"/>
    </w:rPr>
  </w:style>
  <w:style w:type="character" w:customStyle="1" w:styleId="Ttulo8Car">
    <w:name w:val="Título 8 Car"/>
    <w:basedOn w:val="Fuentedeprrafopredeter"/>
    <w:link w:val="Ttulo8"/>
    <w:rsid w:val="00AC5372"/>
    <w:rPr>
      <w:rFonts w:asciiTheme="majorHAnsi" w:eastAsiaTheme="majorEastAsia" w:hAnsiTheme="majorHAnsi" w:cstheme="majorBidi"/>
      <w:color w:val="404040" w:themeColor="text1" w:themeTint="BF"/>
    </w:rPr>
  </w:style>
  <w:style w:type="paragraph" w:customStyle="1" w:styleId="Default">
    <w:name w:val="Default"/>
    <w:rsid w:val="00AC5372"/>
    <w:pPr>
      <w:autoSpaceDE w:val="0"/>
      <w:autoSpaceDN w:val="0"/>
      <w:adjustRightInd w:val="0"/>
    </w:pPr>
    <w:rPr>
      <w:rFonts w:ascii="Arial" w:hAnsi="Arial" w:cs="Arial"/>
      <w:color w:val="000000"/>
      <w:sz w:val="24"/>
      <w:szCs w:val="24"/>
    </w:rPr>
  </w:style>
  <w:style w:type="paragraph" w:customStyle="1" w:styleId="norm">
    <w:name w:val="norm"/>
    <w:basedOn w:val="Normal"/>
    <w:rsid w:val="00AC5372"/>
    <w:pPr>
      <w:spacing w:before="100" w:beforeAutospacing="1" w:after="100" w:afterAutospacing="1"/>
    </w:pPr>
    <w:rPr>
      <w:rFonts w:cs="Arial"/>
      <w:sz w:val="19"/>
      <w:szCs w:val="19"/>
    </w:rPr>
  </w:style>
  <w:style w:type="paragraph" w:styleId="Textoindependiente3">
    <w:name w:val="Body Text 3"/>
    <w:basedOn w:val="Normal"/>
    <w:link w:val="Textoindependiente3Car"/>
    <w:rsid w:val="00D422CF"/>
    <w:pPr>
      <w:spacing w:after="120"/>
    </w:pPr>
    <w:rPr>
      <w:rFonts w:ascii="Times New Roman" w:hAnsi="Times New Roman"/>
      <w:sz w:val="16"/>
      <w:szCs w:val="16"/>
      <w:lang w:val="en-GB"/>
    </w:rPr>
  </w:style>
  <w:style w:type="character" w:customStyle="1" w:styleId="Textoindependiente3Car">
    <w:name w:val="Texto independiente 3 Car"/>
    <w:basedOn w:val="Fuentedeprrafopredeter"/>
    <w:link w:val="Textoindependiente3"/>
    <w:rsid w:val="00D422CF"/>
    <w:rPr>
      <w:sz w:val="16"/>
      <w:szCs w:val="16"/>
      <w:lang w:val="en-GB"/>
    </w:rPr>
  </w:style>
  <w:style w:type="paragraph" w:styleId="Sangra2detindependiente">
    <w:name w:val="Body Text Indent 2"/>
    <w:basedOn w:val="Normal"/>
    <w:link w:val="Sangra2detindependienteCar"/>
    <w:rsid w:val="00C01D26"/>
    <w:pPr>
      <w:spacing w:after="120" w:line="480" w:lineRule="auto"/>
      <w:ind w:left="283"/>
    </w:pPr>
  </w:style>
  <w:style w:type="character" w:customStyle="1" w:styleId="Sangra2detindependienteCar">
    <w:name w:val="Sangría 2 de t. independiente Car"/>
    <w:basedOn w:val="Fuentedeprrafopredeter"/>
    <w:link w:val="Sangra2detindependiente"/>
    <w:rsid w:val="00C01D26"/>
    <w:rPr>
      <w:rFonts w:ascii="Arial" w:hAnsi="Arial"/>
    </w:rPr>
  </w:style>
  <w:style w:type="character" w:customStyle="1" w:styleId="Ttulo4Car">
    <w:name w:val="Título 4 Car"/>
    <w:basedOn w:val="Fuentedeprrafopredeter"/>
    <w:link w:val="Ttulo4"/>
    <w:semiHidden/>
    <w:rsid w:val="00B74E66"/>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rPr>
  </w:style>
  <w:style w:type="paragraph" w:styleId="Ttulo2">
    <w:name w:val="heading 2"/>
    <w:basedOn w:val="Normal"/>
    <w:next w:val="Normal"/>
    <w:qFormat/>
    <w:pPr>
      <w:keepNext/>
      <w:ind w:left="720"/>
      <w:jc w:val="center"/>
      <w:outlineLvl w:val="1"/>
    </w:pPr>
    <w:rPr>
      <w:sz w:val="24"/>
      <w:lang w:val="es-ES_tradnl"/>
    </w:rPr>
  </w:style>
  <w:style w:type="paragraph" w:styleId="Ttulo4">
    <w:name w:val="heading 4"/>
    <w:basedOn w:val="Normal"/>
    <w:next w:val="Normal"/>
    <w:link w:val="Ttulo4Car"/>
    <w:semiHidden/>
    <w:unhideWhenUsed/>
    <w:qFormat/>
    <w:rsid w:val="00B74E66"/>
    <w:pPr>
      <w:keepNext/>
      <w:keepLines/>
      <w:spacing w:before="20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qFormat/>
    <w:pPr>
      <w:keepNext/>
      <w:jc w:val="both"/>
      <w:outlineLvl w:val="4"/>
    </w:pPr>
    <w:rPr>
      <w:rFonts w:ascii="Century Gothic" w:hAnsi="Century Gothic"/>
      <w:b/>
      <w:lang w:val="es-ES_tradnl"/>
    </w:rPr>
  </w:style>
  <w:style w:type="paragraph" w:styleId="Ttulo8">
    <w:name w:val="heading 8"/>
    <w:basedOn w:val="Normal"/>
    <w:next w:val="Normal"/>
    <w:link w:val="Ttulo8Car"/>
    <w:unhideWhenUsed/>
    <w:qFormat/>
    <w:rsid w:val="00AC5372"/>
    <w:pPr>
      <w:keepNext/>
      <w:keepLines/>
      <w:spacing w:before="200"/>
      <w:outlineLvl w:val="7"/>
    </w:pPr>
    <w:rPr>
      <w:rFonts w:asciiTheme="majorHAnsi" w:eastAsiaTheme="majorEastAsia" w:hAnsiTheme="majorHAnsi" w:cstheme="majorBidi"/>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252"/>
        <w:tab w:val="right" w:pos="8504"/>
      </w:tabs>
    </w:pPr>
  </w:style>
  <w:style w:type="paragraph" w:styleId="Piedepgina">
    <w:name w:val="footer"/>
    <w:basedOn w:val="Normal"/>
    <w:link w:val="PiedepginaCar"/>
    <w:uiPriority w:val="99"/>
    <w:pPr>
      <w:tabs>
        <w:tab w:val="center" w:pos="4252"/>
        <w:tab w:val="right" w:pos="8504"/>
      </w:tabs>
    </w:pPr>
  </w:style>
  <w:style w:type="paragraph" w:styleId="Textoindependiente">
    <w:name w:val="Body Text"/>
    <w:basedOn w:val="Normal"/>
    <w:pPr>
      <w:jc w:val="both"/>
    </w:pPr>
    <w:rPr>
      <w:rFonts w:ascii="Century Gothic" w:hAnsi="Century Gothic"/>
      <w:lang w:val="es-ES_tradnl"/>
    </w:rPr>
  </w:style>
  <w:style w:type="character" w:styleId="nfasis">
    <w:name w:val="Emphasis"/>
    <w:qFormat/>
    <w:rPr>
      <w:caps/>
      <w:spacing w:val="10"/>
      <w:sz w:val="16"/>
    </w:rPr>
  </w:style>
  <w:style w:type="paragraph" w:customStyle="1" w:styleId="Encabezadodemensaje-ltima">
    <w:name w:val="Encabezado de mensaje - última"/>
    <w:basedOn w:val="Encabezadodemensaje"/>
    <w:next w:val="Textoindependiente"/>
    <w:pPr>
      <w:keepLines/>
      <w:pBdr>
        <w:top w:val="double" w:sz="6" w:space="18" w:color="auto"/>
        <w:left w:val="none" w:sz="0" w:space="0" w:color="auto"/>
        <w:bottom w:val="double" w:sz="6" w:space="18" w:color="auto"/>
        <w:right w:val="none" w:sz="0" w:space="0" w:color="auto"/>
        <w:between w:val="single" w:sz="6" w:space="18" w:color="auto"/>
      </w:pBdr>
      <w:shd w:val="clear" w:color="auto" w:fill="auto"/>
      <w:tabs>
        <w:tab w:val="left" w:pos="1267"/>
        <w:tab w:val="left" w:pos="2938"/>
        <w:tab w:val="left" w:pos="5040"/>
        <w:tab w:val="right" w:pos="8640"/>
      </w:tabs>
      <w:spacing w:before="13" w:after="40" w:line="140" w:lineRule="atLeast"/>
      <w:ind w:left="0" w:firstLine="0"/>
    </w:pPr>
    <w:rPr>
      <w:rFonts w:ascii="Garamond" w:hAnsi="Garamond"/>
      <w:spacing w:val="-5"/>
    </w:rPr>
  </w:style>
  <w:style w:type="paragraph" w:styleId="Textoindependiente2">
    <w:name w:val="Body Text 2"/>
    <w:basedOn w:val="Normal"/>
    <w:rPr>
      <w:b/>
      <w:i/>
      <w:sz w:val="24"/>
    </w:rPr>
  </w:style>
  <w:style w:type="paragraph" w:styleId="Encabezadodemensaje">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styleId="Hipervnculo">
    <w:name w:val="Hyperlink"/>
    <w:rsid w:val="004455EC"/>
    <w:rPr>
      <w:color w:val="0000FF"/>
      <w:u w:val="single"/>
    </w:rPr>
  </w:style>
  <w:style w:type="character" w:styleId="Hipervnculovisitado">
    <w:name w:val="FollowedHyperlink"/>
    <w:rsid w:val="00D80B86"/>
    <w:rPr>
      <w:color w:val="800080"/>
      <w:u w:val="single"/>
    </w:rPr>
  </w:style>
  <w:style w:type="paragraph" w:styleId="Mapadeldocumento">
    <w:name w:val="Document Map"/>
    <w:basedOn w:val="Normal"/>
    <w:semiHidden/>
    <w:rsid w:val="00273F7D"/>
    <w:pPr>
      <w:shd w:val="clear" w:color="auto" w:fill="000080"/>
    </w:pPr>
    <w:rPr>
      <w:rFonts w:ascii="Tahoma" w:hAnsi="Tahoma" w:cs="Tahoma"/>
    </w:rPr>
  </w:style>
  <w:style w:type="paragraph" w:styleId="NormalWeb">
    <w:name w:val="Normal (Web)"/>
    <w:basedOn w:val="Normal"/>
    <w:rsid w:val="00314E55"/>
    <w:pPr>
      <w:spacing w:before="48" w:after="192"/>
    </w:pPr>
    <w:rPr>
      <w:rFonts w:ascii="Times New Roman" w:hAnsi="Times New Roman"/>
      <w:sz w:val="24"/>
      <w:szCs w:val="24"/>
    </w:rPr>
  </w:style>
  <w:style w:type="paragraph" w:styleId="Textodeglobo">
    <w:name w:val="Balloon Text"/>
    <w:basedOn w:val="Normal"/>
    <w:link w:val="TextodegloboCar"/>
    <w:rsid w:val="00CB5E15"/>
    <w:rPr>
      <w:rFonts w:ascii="Tahoma" w:hAnsi="Tahoma" w:cs="Tahoma"/>
      <w:sz w:val="16"/>
      <w:szCs w:val="16"/>
    </w:rPr>
  </w:style>
  <w:style w:type="character" w:customStyle="1" w:styleId="TextodegloboCar">
    <w:name w:val="Texto de globo Car"/>
    <w:link w:val="Textodeglobo"/>
    <w:rsid w:val="00CB5E15"/>
    <w:rPr>
      <w:rFonts w:ascii="Tahoma" w:hAnsi="Tahoma" w:cs="Tahoma"/>
      <w:sz w:val="16"/>
      <w:szCs w:val="16"/>
    </w:rPr>
  </w:style>
  <w:style w:type="table" w:styleId="Tablaconcuadrcula">
    <w:name w:val="Table Grid"/>
    <w:basedOn w:val="Tablanormal"/>
    <w:rsid w:val="00C924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90762C"/>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PiedepginaCar">
    <w:name w:val="Pie de página Car"/>
    <w:basedOn w:val="Fuentedeprrafopredeter"/>
    <w:link w:val="Piedepgina"/>
    <w:uiPriority w:val="99"/>
    <w:rsid w:val="00D80473"/>
    <w:rPr>
      <w:rFonts w:ascii="Arial" w:hAnsi="Arial"/>
    </w:rPr>
  </w:style>
  <w:style w:type="character" w:customStyle="1" w:styleId="Ttulo8Car">
    <w:name w:val="Título 8 Car"/>
    <w:basedOn w:val="Fuentedeprrafopredeter"/>
    <w:link w:val="Ttulo8"/>
    <w:rsid w:val="00AC5372"/>
    <w:rPr>
      <w:rFonts w:asciiTheme="majorHAnsi" w:eastAsiaTheme="majorEastAsia" w:hAnsiTheme="majorHAnsi" w:cstheme="majorBidi"/>
      <w:color w:val="404040" w:themeColor="text1" w:themeTint="BF"/>
    </w:rPr>
  </w:style>
  <w:style w:type="paragraph" w:customStyle="1" w:styleId="Default">
    <w:name w:val="Default"/>
    <w:rsid w:val="00AC5372"/>
    <w:pPr>
      <w:autoSpaceDE w:val="0"/>
      <w:autoSpaceDN w:val="0"/>
      <w:adjustRightInd w:val="0"/>
    </w:pPr>
    <w:rPr>
      <w:rFonts w:ascii="Arial" w:hAnsi="Arial" w:cs="Arial"/>
      <w:color w:val="000000"/>
      <w:sz w:val="24"/>
      <w:szCs w:val="24"/>
    </w:rPr>
  </w:style>
  <w:style w:type="paragraph" w:customStyle="1" w:styleId="norm">
    <w:name w:val="norm"/>
    <w:basedOn w:val="Normal"/>
    <w:rsid w:val="00AC5372"/>
    <w:pPr>
      <w:spacing w:before="100" w:beforeAutospacing="1" w:after="100" w:afterAutospacing="1"/>
    </w:pPr>
    <w:rPr>
      <w:rFonts w:cs="Arial"/>
      <w:sz w:val="19"/>
      <w:szCs w:val="19"/>
    </w:rPr>
  </w:style>
  <w:style w:type="paragraph" w:styleId="Textoindependiente3">
    <w:name w:val="Body Text 3"/>
    <w:basedOn w:val="Normal"/>
    <w:link w:val="Textoindependiente3Car"/>
    <w:rsid w:val="00D422CF"/>
    <w:pPr>
      <w:spacing w:after="120"/>
    </w:pPr>
    <w:rPr>
      <w:rFonts w:ascii="Times New Roman" w:hAnsi="Times New Roman"/>
      <w:sz w:val="16"/>
      <w:szCs w:val="16"/>
      <w:lang w:val="en-GB"/>
    </w:rPr>
  </w:style>
  <w:style w:type="character" w:customStyle="1" w:styleId="Textoindependiente3Car">
    <w:name w:val="Texto independiente 3 Car"/>
    <w:basedOn w:val="Fuentedeprrafopredeter"/>
    <w:link w:val="Textoindependiente3"/>
    <w:rsid w:val="00D422CF"/>
    <w:rPr>
      <w:sz w:val="16"/>
      <w:szCs w:val="16"/>
      <w:lang w:val="en-GB"/>
    </w:rPr>
  </w:style>
  <w:style w:type="paragraph" w:styleId="Sangra2detindependiente">
    <w:name w:val="Body Text Indent 2"/>
    <w:basedOn w:val="Normal"/>
    <w:link w:val="Sangra2detindependienteCar"/>
    <w:rsid w:val="00C01D26"/>
    <w:pPr>
      <w:spacing w:after="120" w:line="480" w:lineRule="auto"/>
      <w:ind w:left="283"/>
    </w:pPr>
  </w:style>
  <w:style w:type="character" w:customStyle="1" w:styleId="Sangra2detindependienteCar">
    <w:name w:val="Sangría 2 de t. independiente Car"/>
    <w:basedOn w:val="Fuentedeprrafopredeter"/>
    <w:link w:val="Sangra2detindependiente"/>
    <w:rsid w:val="00C01D26"/>
    <w:rPr>
      <w:rFonts w:ascii="Arial" w:hAnsi="Arial"/>
    </w:rPr>
  </w:style>
  <w:style w:type="character" w:customStyle="1" w:styleId="Ttulo4Car">
    <w:name w:val="Título 4 Car"/>
    <w:basedOn w:val="Fuentedeprrafopredeter"/>
    <w:link w:val="Ttulo4"/>
    <w:semiHidden/>
    <w:rsid w:val="00B74E66"/>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6141">
      <w:bodyDiv w:val="1"/>
      <w:marLeft w:val="0"/>
      <w:marRight w:val="0"/>
      <w:marTop w:val="0"/>
      <w:marBottom w:val="0"/>
      <w:divBdr>
        <w:top w:val="none" w:sz="0" w:space="0" w:color="auto"/>
        <w:left w:val="none" w:sz="0" w:space="0" w:color="auto"/>
        <w:bottom w:val="none" w:sz="0" w:space="0" w:color="auto"/>
        <w:right w:val="none" w:sz="0" w:space="0" w:color="auto"/>
      </w:divBdr>
    </w:div>
    <w:div w:id="614141489">
      <w:bodyDiv w:val="1"/>
      <w:marLeft w:val="0"/>
      <w:marRight w:val="0"/>
      <w:marTop w:val="0"/>
      <w:marBottom w:val="0"/>
      <w:divBdr>
        <w:top w:val="none" w:sz="0" w:space="0" w:color="auto"/>
        <w:left w:val="none" w:sz="0" w:space="0" w:color="auto"/>
        <w:bottom w:val="none" w:sz="0" w:space="0" w:color="auto"/>
        <w:right w:val="none" w:sz="0" w:space="0" w:color="auto"/>
      </w:divBdr>
    </w:div>
    <w:div w:id="633831205">
      <w:bodyDiv w:val="1"/>
      <w:marLeft w:val="0"/>
      <w:marRight w:val="0"/>
      <w:marTop w:val="0"/>
      <w:marBottom w:val="0"/>
      <w:divBdr>
        <w:top w:val="none" w:sz="0" w:space="0" w:color="auto"/>
        <w:left w:val="none" w:sz="0" w:space="0" w:color="auto"/>
        <w:bottom w:val="none" w:sz="0" w:space="0" w:color="auto"/>
        <w:right w:val="none" w:sz="0" w:space="0" w:color="auto"/>
      </w:divBdr>
      <w:divsChild>
        <w:div w:id="1821774743">
          <w:marLeft w:val="0"/>
          <w:marRight w:val="0"/>
          <w:marTop w:val="0"/>
          <w:marBottom w:val="0"/>
          <w:divBdr>
            <w:top w:val="none" w:sz="0" w:space="0" w:color="auto"/>
            <w:left w:val="none" w:sz="0" w:space="0" w:color="auto"/>
            <w:bottom w:val="none" w:sz="0" w:space="0" w:color="auto"/>
            <w:right w:val="none" w:sz="0" w:space="0" w:color="auto"/>
          </w:divBdr>
          <w:divsChild>
            <w:div w:id="1587497842">
              <w:marLeft w:val="0"/>
              <w:marRight w:val="0"/>
              <w:marTop w:val="0"/>
              <w:marBottom w:val="0"/>
              <w:divBdr>
                <w:top w:val="none" w:sz="0" w:space="0" w:color="auto"/>
                <w:left w:val="none" w:sz="0" w:space="0" w:color="auto"/>
                <w:bottom w:val="none" w:sz="0" w:space="0" w:color="auto"/>
                <w:right w:val="none" w:sz="0" w:space="0" w:color="auto"/>
              </w:divBdr>
              <w:divsChild>
                <w:div w:id="81914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197393">
      <w:bodyDiv w:val="1"/>
      <w:marLeft w:val="0"/>
      <w:marRight w:val="0"/>
      <w:marTop w:val="0"/>
      <w:marBottom w:val="0"/>
      <w:divBdr>
        <w:top w:val="none" w:sz="0" w:space="0" w:color="auto"/>
        <w:left w:val="none" w:sz="0" w:space="0" w:color="auto"/>
        <w:bottom w:val="none" w:sz="0" w:space="0" w:color="auto"/>
        <w:right w:val="none" w:sz="0" w:space="0" w:color="auto"/>
      </w:divBdr>
    </w:div>
    <w:div w:id="129953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s://docs.google.com/forms/d/e/1FAIpQLSfmCoIImleNUgghkGoWS92uLFFHQq20k2GirtovN77UErgoEg/viewfor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4C564-42BF-43CE-A723-7D262B126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12</Pages>
  <Words>1911</Words>
  <Characters>10915</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O´Donnell, 18 - 2º G · 28009 MADRID (España) · Tfno</vt:lpstr>
    </vt:vector>
  </TitlesOfParts>
  <Company>Hewlett-Packard Company</Company>
  <LinksUpToDate>false</LinksUpToDate>
  <CharactersWithSpaces>12801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O´Donnell, 18 - 2º G · 28009 MADRID (España) · Tfno</dc:title>
  <dc:creator>Mar Gómez</dc:creator>
  <cp:lastModifiedBy>estibaliz</cp:lastModifiedBy>
  <cp:revision>11</cp:revision>
  <cp:lastPrinted>2015-05-22T08:07:00Z</cp:lastPrinted>
  <dcterms:created xsi:type="dcterms:W3CDTF">2017-12-26T12:47:00Z</dcterms:created>
  <dcterms:modified xsi:type="dcterms:W3CDTF">2018-01-08T12:06:00Z</dcterms:modified>
</cp:coreProperties>
</file>